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A62C" w14:textId="77777777" w:rsidR="009A3754" w:rsidRDefault="009A3754" w:rsidP="009A3754">
      <w:pPr>
        <w:pStyle w:val="ae"/>
      </w:pPr>
      <w:bookmarkStart w:id="0" w:name="block-677013"/>
      <w:r>
        <w:rPr>
          <w:noProof/>
        </w:rPr>
        <w:drawing>
          <wp:anchor distT="0" distB="0" distL="114300" distR="114300" simplePos="0" relativeHeight="251658240" behindDoc="0" locked="0" layoutInCell="1" allowOverlap="1" wp14:anchorId="6277E6C9" wp14:editId="1E826FFA">
            <wp:simplePos x="0" y="0"/>
            <wp:positionH relativeFrom="column">
              <wp:posOffset>-822960</wp:posOffset>
            </wp:positionH>
            <wp:positionV relativeFrom="paragraph">
              <wp:posOffset>0</wp:posOffset>
            </wp:positionV>
            <wp:extent cx="7391400" cy="9311640"/>
            <wp:effectExtent l="0" t="0" r="0" b="3810"/>
            <wp:wrapThrough wrapText="bothSides">
              <wp:wrapPolygon edited="0">
                <wp:start x="0" y="0"/>
                <wp:lineTo x="0" y="21565"/>
                <wp:lineTo x="21544" y="21565"/>
                <wp:lineTo x="2154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6"/>
                    <a:stretch/>
                  </pic:blipFill>
                  <pic:spPr bwMode="auto">
                    <a:xfrm>
                      <a:off x="0" y="0"/>
                      <a:ext cx="7391400" cy="93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9DB98" w14:textId="77777777" w:rsidR="00D46B87" w:rsidRDefault="0069050B" w:rsidP="009A3754">
      <w:pPr>
        <w:shd w:val="clear" w:color="auto" w:fill="FFFFFF"/>
        <w:spacing w:beforeAutospacing="1" w:afterAutospacing="1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69050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lastRenderedPageBreak/>
        <w:t xml:space="preserve">Рабочая программа учебного предмета </w:t>
      </w:r>
      <w:r w:rsidR="00BE27D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«</w:t>
      </w:r>
      <w:bookmarkStart w:id="1" w:name="_Hlk156634108"/>
      <w:r w:rsidRPr="0069050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Основы духовно-нравственной культуры народов России</w:t>
      </w:r>
      <w:bookmarkEnd w:id="1"/>
      <w:r w:rsidRPr="0069050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 (предметная область «Основы духовно-нравственной культуры народов России») (далее соответственно – программа по ОДНКНР, ОДНКНР) 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 (далее – ФОП ООО), Федеральной рабочей программы по учебному предмету «</w:t>
      </w:r>
      <w:r w:rsidR="00BE27DF" w:rsidRPr="0069050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Основы духовно-нравственной культуры народов России</w:t>
      </w:r>
      <w:r w:rsidRPr="0069050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 (далее – ФРП «</w:t>
      </w:r>
      <w:r w:rsidR="00BE27DF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ОДНКНР</w:t>
      </w:r>
      <w:r w:rsidRPr="0069050B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435A39CC" w14:textId="77777777" w:rsidR="00394FF5" w:rsidRPr="00D46B87" w:rsidRDefault="00394FF5" w:rsidP="004D10BF">
      <w:pPr>
        <w:shd w:val="clear" w:color="auto" w:fill="FFFFFF"/>
        <w:spacing w:beforeAutospacing="1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Количество часов, отведённых на изучение «</w:t>
      </w:r>
      <w:r w:rsidR="00D46B87" w:rsidRPr="00D46B8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ОДНКНР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» в 5-</w:t>
      </w:r>
      <w:r w:rsidR="00D46B8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6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классах, – </w:t>
      </w:r>
      <w:r w:rsidR="00D46B8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1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</w:t>
      </w:r>
      <w:r w:rsidR="00D46B8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в неделю, </w:t>
      </w:r>
      <w:r w:rsidR="00D46B87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34</w:t>
      </w:r>
      <w:r w:rsidRPr="00394FF5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ч.</w:t>
      </w:r>
      <w:r w:rsidRPr="00394FF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68304E" w14:textId="77777777" w:rsidR="00394FF5" w:rsidRPr="00394FF5" w:rsidRDefault="00394FF5" w:rsidP="004D10BF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 w:rsidRPr="00394FF5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7312216F" w14:textId="77777777" w:rsidR="00834ED3" w:rsidRPr="004E4560" w:rsidRDefault="00834ED3" w:rsidP="004D10BF">
      <w:pPr>
        <w:spacing w:line="264" w:lineRule="auto"/>
        <w:jc w:val="both"/>
        <w:rPr>
          <w:lang w:val="ru-RU"/>
        </w:rPr>
      </w:pPr>
      <w:bookmarkStart w:id="2" w:name="block-677014"/>
      <w:bookmarkEnd w:id="0"/>
    </w:p>
    <w:bookmarkEnd w:id="2"/>
    <w:p w14:paraId="19999E55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5 КЛАСС</w:t>
      </w:r>
    </w:p>
    <w:p w14:paraId="355BD1DC" w14:textId="77777777" w:rsidR="00BE27D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Тематический блок 1.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>«Россия – наш общий дом»</w:t>
      </w:r>
    </w:p>
    <w:p w14:paraId="1E8EBA7E" w14:textId="77777777" w:rsidR="00D46B87" w:rsidRPr="00BE27D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27DF">
        <w:rPr>
          <w:rFonts w:ascii="Times New Roman" w:hAnsi="Times New Roman" w:cs="Times New Roman"/>
          <w:sz w:val="24"/>
          <w:szCs w:val="24"/>
          <w:lang w:val="ru-RU"/>
        </w:rPr>
        <w:t>Тема 1. Зачем изучать курс «Основы духовно-нравственной культуры народов</w:t>
      </w:r>
      <w:r w:rsidR="00BE27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>России»?</w:t>
      </w:r>
      <w:r w:rsidR="00BE27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и закрепление гражданского единства.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Родина и Отечество. Традиционные ценности и ролевые модели. Традиционная семья.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 xml:space="preserve">Всеобщий характер морали и нравственности. Русский язык и единое культурное пространство.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Риски и угрозы духовно-нравственной культуре народов России.</w:t>
      </w:r>
    </w:p>
    <w:p w14:paraId="649537E2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2.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>Наш дом – Россия.</w:t>
      </w:r>
      <w:r w:rsidR="00BE27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 xml:space="preserve">Россия – многонациональная страна.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Многонациональный народ Российской Федерации. Россия как общий дом. Дружба народов.</w:t>
      </w:r>
    </w:p>
    <w:p w14:paraId="4B8DB736" w14:textId="77777777" w:rsidR="00D46B87" w:rsidRPr="00BE27D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3.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>Язык и история.</w:t>
      </w:r>
      <w:r w:rsidR="00BE27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 xml:space="preserve">Что такое язык?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Как в языке народа отражается его история?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>Язык как инструмент культуры. Важность коммуникации между людьми. Языки народов мира, их взаимосвязь.</w:t>
      </w:r>
    </w:p>
    <w:p w14:paraId="16BA71DB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4. Русский язык – язык общения и язык возможностей.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 xml:space="preserve">Русский язык –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BE27DF">
        <w:rPr>
          <w:rFonts w:ascii="Times New Roman" w:hAnsi="Times New Roman" w:cs="Times New Roman"/>
          <w:sz w:val="24"/>
          <w:szCs w:val="24"/>
          <w:lang w:val="ru-RU"/>
        </w:rPr>
        <w:t>культурообразующий</w:t>
      </w:r>
      <w:proofErr w:type="spellEnd"/>
      <w:r w:rsidRPr="00BE27DF">
        <w:rPr>
          <w:rFonts w:ascii="Times New Roman" w:hAnsi="Times New Roman" w:cs="Times New Roman"/>
          <w:sz w:val="24"/>
          <w:szCs w:val="24"/>
          <w:lang w:val="ru-RU"/>
        </w:rPr>
        <w:t xml:space="preserve"> проект и язык межнационального общения. Важность общего языка для всех народов России.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Возможности, которые даёт русский язык.</w:t>
      </w:r>
    </w:p>
    <w:p w14:paraId="09AE8CDE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5.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>Истоки родной культуры.</w:t>
      </w:r>
      <w:r w:rsidR="00BE27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 xml:space="preserve">Что такое культура.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Культура и природа. Роль культуры в жизни общества. Многообразие культур и его причины. Единство культурного пространства России.</w:t>
      </w:r>
    </w:p>
    <w:p w14:paraId="085EDDDE" w14:textId="77777777" w:rsidR="00D46B87" w:rsidRPr="00BE27D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6.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>Материальная культура.</w:t>
      </w:r>
      <w:r w:rsidR="00BE27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27DF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Материальная культура: архитектура, одежда, пища, транспорт, техника.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Связь между материальной культурой и духовно-нравственными ценностями общества.</w:t>
      </w:r>
    </w:p>
    <w:p w14:paraId="3A72507C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7. Духовная культура.</w:t>
      </w:r>
    </w:p>
    <w:p w14:paraId="4E867FC9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Духовно-нравственная культура.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 xml:space="preserve">Искусство, наука, духовность Мораль, нравственность, ценности.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Художественное осмысление мира. Символ и знак. Духовная культура как реализация ценностей.</w:t>
      </w:r>
    </w:p>
    <w:p w14:paraId="18E11A96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8. Культура и религия.</w:t>
      </w:r>
    </w:p>
    <w:p w14:paraId="0EC5BACC" w14:textId="77777777" w:rsidR="00103F63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Религия и культура.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Что такое религия, её роль в жизни общества и человека.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Государствообразующие религии России. Единство ценностей в религиях России.</w:t>
      </w:r>
    </w:p>
    <w:p w14:paraId="529BD077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9. Культура и образование.</w:t>
      </w:r>
    </w:p>
    <w:p w14:paraId="3E995373" w14:textId="77777777" w:rsidR="00D46B87" w:rsidRPr="004D10B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Зачем нужно учиться? Культура как способ получения нужных знаний.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Образование как ключ к социализации и духовно-нравственному развитию человека.</w:t>
      </w:r>
    </w:p>
    <w:p w14:paraId="1B234409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Тема 10.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Многообразие культур России (практическое занятие).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Единство культур народов России. Что значит быть культурным человеком? Знание о культуре народов России.</w:t>
      </w:r>
    </w:p>
    <w:p w14:paraId="32F5DE45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2. «Семья и духовно-нравственные ценности»</w:t>
      </w:r>
    </w:p>
    <w:p w14:paraId="1D5CBE1B" w14:textId="77777777" w:rsidR="00D46B87" w:rsidRPr="004D10B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11.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Семья – хранитель духовных ценностей.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 xml:space="preserve">Семья – базовый элемент общества. Семейные ценности, традиции и культура. 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Помощь сиротам как духовно-нравственный долг человека.</w:t>
      </w:r>
    </w:p>
    <w:p w14:paraId="09F5DEC3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12.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Родина начинается с семьи.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 xml:space="preserve">История семьи как часть истории народа, государства, человечества.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Как связаны Родина и семья? Что такое Родина и Отечество?</w:t>
      </w:r>
    </w:p>
    <w:p w14:paraId="386FA739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13. Традиции семейного воспитания в России.</w:t>
      </w:r>
    </w:p>
    <w:p w14:paraId="2E6EFB04" w14:textId="77777777" w:rsidR="00D46B87" w:rsidRPr="004D10B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Семейные традиции народов России. Межнациональные семьи.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Семейное воспитание как трансляция ценностей.</w:t>
      </w:r>
    </w:p>
    <w:p w14:paraId="72A0A2F7" w14:textId="77777777" w:rsidR="00D46B87" w:rsidRPr="004D10B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14.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 xml:space="preserve">Образ семьи в культуре народов России. 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 xml:space="preserve">Произведения устного поэтического творчества (сказки, поговорки и другие) </w:t>
      </w:r>
    </w:p>
    <w:p w14:paraId="1798C7C2" w14:textId="77777777" w:rsidR="00D46B87" w:rsidRPr="004D10B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о семье и семейных обязанностях.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Семья в литературе и произведениях разных видов искусства.</w:t>
      </w:r>
    </w:p>
    <w:p w14:paraId="5B3411DA" w14:textId="77777777" w:rsidR="00D46B87" w:rsidRPr="004D10B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15.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Труд в истории семьи.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Социальные роли в истории семьи. Роль домашнего труда.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Роль нравственных норм в благополучии семьи.</w:t>
      </w:r>
    </w:p>
    <w:p w14:paraId="779DB0C2" w14:textId="77777777" w:rsidR="00D46B87" w:rsidRPr="004D10B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16. Семья в современном мире (практическое занятие).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 xml:space="preserve">Рассказ о своей семье (с использованием фотографий, книг, писем и другого).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Семейное древо. Семейные традиции.</w:t>
      </w:r>
    </w:p>
    <w:p w14:paraId="7792F723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3. «Духовно-нравственное богатство личности»</w:t>
      </w:r>
    </w:p>
    <w:p w14:paraId="5C1FF2DF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17.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Личность – общество – культура.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 xml:space="preserve">Что делает человека человеком?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Почему человек не может жить вне общества. Связь между обществом и культурой как реализация духовно-нравственных </w:t>
      </w:r>
    </w:p>
    <w:p w14:paraId="50B54A46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ценностей. </w:t>
      </w:r>
    </w:p>
    <w:p w14:paraId="55EF4388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18. Духовный мир человека. Человек –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14:paraId="56FEAC05" w14:textId="77777777" w:rsidR="00D46B87" w:rsidRPr="004D10BF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19. Личность и духовно-нравственные ценности.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14:paraId="031A2013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4. «Культурное единство России»</w:t>
      </w:r>
    </w:p>
    <w:p w14:paraId="1C4D2DBB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20.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Историческая память как духовно-нравственная ценность.</w:t>
      </w:r>
      <w:r w:rsidR="004D10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 xml:space="preserve">Что такое история и почему она важна?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История семьи – часть истории народа, государства, человечества. Важность исторической памяти, недопустимость её фальсификации.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Преемственность поколений.</w:t>
      </w:r>
    </w:p>
    <w:p w14:paraId="57E01495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21.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Литература как язык культуры.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Литература как художественное осмысление действительности. От сказки к роману.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Зачем нужны литературные произведения? Внутренний мир человека и его духовность.</w:t>
      </w:r>
    </w:p>
    <w:p w14:paraId="4A828B12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22.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Взаимовлияние культур.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60A82">
        <w:rPr>
          <w:rFonts w:ascii="Times New Roman" w:hAnsi="Times New Roman" w:cs="Times New Roman"/>
          <w:sz w:val="24"/>
          <w:szCs w:val="24"/>
          <w:lang w:val="ru-RU"/>
        </w:rPr>
        <w:t>Межпоколенная</w:t>
      </w:r>
      <w:proofErr w:type="spellEnd"/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14:paraId="0D1DFD72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23. Духовно-нравственные ценности российского народа.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lastRenderedPageBreak/>
        <w:t>справедливость, коллективизм, взаимопомощь, историческая память и преемственность поколений, единство народов России.</w:t>
      </w:r>
    </w:p>
    <w:p w14:paraId="5290B1F7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24. Регионы России: культурное многообразие.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Исторические и социальные причины культурного разнообразия.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Каждый регион уникален. Малая Родина – часть общего Отечества.</w:t>
      </w:r>
    </w:p>
    <w:p w14:paraId="14082960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25.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Праздники в культуре народов России.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Что такое праздник? Почему праздники важны.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Праздничные традиции в России. Народные праздники как память культуры, как воплощение духовно-нравственных идеалов.</w:t>
      </w:r>
    </w:p>
    <w:p w14:paraId="1827F6C8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26.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Памятники архитектуры в культуре народов России.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Памятники как часть культуры: исторические, художественные, архитектурные.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Культура как память. Музеи. Храмы. Дворцы.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Исторические здания как свидетели истории. Архитектура и духовно-нравственные ценности народов России.</w:t>
      </w:r>
    </w:p>
    <w:p w14:paraId="50332541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27.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Музыкальная культура народов России.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Музыка.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Музыкальные произведения.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Музыка как форма выражения эмоциональных связей между людьми. Народные инструменты.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История народа в его музыке и инструментах.</w:t>
      </w:r>
    </w:p>
    <w:p w14:paraId="55291D35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28.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Изобразительное искусство народов России.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Художественная реальность.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14:paraId="255257FE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29. Фольклор и литература народов России. Пословицы и поговорки. Эпос и сказка.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Фольклор как отражение истории народа и его ценностей, морали и нравственности.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Национальная литература. Богатство культуры народа в его литературе.</w:t>
      </w:r>
    </w:p>
    <w:p w14:paraId="630667AA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30.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Бытовые традиции народов России: пища, одежда, дом (практическое занятие).</w:t>
      </w:r>
    </w:p>
    <w:p w14:paraId="07C3CE09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Рассказ о бытовых традициях своей семьи, народа, региона.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Доклад с использованием разнообразного зрительного ряда и других источников.</w:t>
      </w:r>
    </w:p>
    <w:p w14:paraId="7DC3EA9C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31.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Культурная карта России (практическое занятие).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География культур России. Россия как культурная карта.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Описание регионов в соответствии с их особенностями. </w:t>
      </w:r>
    </w:p>
    <w:p w14:paraId="600C5D7A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32.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Единство страны – залог будущего России.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Россия – единая страна. Русский мир.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Общая история, сходство культурных традиций, единые духовно-нравственные ценности народов России.</w:t>
      </w:r>
    </w:p>
    <w:p w14:paraId="556B066F" w14:textId="77777777" w:rsidR="00560A82" w:rsidRDefault="00560A8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E2A67F" w14:textId="77777777" w:rsidR="00D46B87" w:rsidRPr="00A21F08" w:rsidRDefault="00D46B87" w:rsidP="004D10B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b/>
          <w:bCs/>
          <w:sz w:val="24"/>
          <w:szCs w:val="24"/>
          <w:lang w:val="ru-RU"/>
        </w:rPr>
        <w:t>6 КЛАСС</w:t>
      </w:r>
    </w:p>
    <w:p w14:paraId="631A0544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1. «Культура как социальность»</w:t>
      </w:r>
    </w:p>
    <w:p w14:paraId="7848E534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Мир культуры: его структура.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</w:t>
      </w:r>
    </w:p>
    <w:p w14:paraId="1F8E047D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формирования социального облика общества.</w:t>
      </w:r>
    </w:p>
    <w:p w14:paraId="264EE7FC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Культура России: многообразие регионов.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Территория России.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Народы, живущие в ней.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14:paraId="3C266758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3.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История быта как история культуры.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14:paraId="285768AC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Что такое технологии и как они влияют на культуру и ценности общества?</w:t>
      </w:r>
    </w:p>
    <w:p w14:paraId="3C574FD3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5. Образование в культуре народов России.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этапах в истории образования.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Ценность знания. Социальная обусловленность различных видов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образования.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Важность образования для современного мира. Образование как трансляция культурных смыслов, как способ передачи ценностей.</w:t>
      </w:r>
    </w:p>
    <w:p w14:paraId="7C9E141C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6.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Права и обязанности человека.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14:paraId="57767ACB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7.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Общество и религия: духовно-нравственное взаимодействие.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14:paraId="7751AB10" w14:textId="77777777" w:rsidR="00D46B87" w:rsidRPr="00560A82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8.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>Современный мир: самое важное (практическое занятие).</w:t>
      </w:r>
      <w:r w:rsidR="00560A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60A82">
        <w:rPr>
          <w:rFonts w:ascii="Times New Roman" w:hAnsi="Times New Roman" w:cs="Times New Roman"/>
          <w:sz w:val="24"/>
          <w:szCs w:val="24"/>
          <w:lang w:val="ru-RU"/>
        </w:rPr>
        <w:t xml:space="preserve">Современное общество: его портрет. Проект: описание самых важных черт современного общества с точки зрения материальной и духовной культуры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народов России.</w:t>
      </w:r>
    </w:p>
    <w:p w14:paraId="131C858B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2. «Человек и его отражение в культуре»</w:t>
      </w:r>
    </w:p>
    <w:p w14:paraId="483BDB5F" w14:textId="77777777" w:rsidR="00D46B87" w:rsidRPr="00CA69A0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9. Каким должен быть человек?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Духовно-нравственный облик и идеал человека.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Мораль, нравственность, этика, этикет в культурах народов России. Право </w:t>
      </w:r>
    </w:p>
    <w:p w14:paraId="3B5B95FE" w14:textId="77777777" w:rsidR="00D46B87" w:rsidRPr="00CA69A0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и равенство в правах. Свобода как ценность. Долг как её ограничение.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Общество как регулятор свободы.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Свойства и качества человека, его образ в культуре народов России, единство человеческих качеств.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Единство духовной жизни.</w:t>
      </w:r>
    </w:p>
    <w:p w14:paraId="4395F9E1" w14:textId="77777777" w:rsidR="00D46B87" w:rsidRPr="00CA69A0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10. Взросление человека в культуре народов России.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Социальное измерение человека. Детство, взросление, зрелость, пожилой возраст.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Проблема одиночества.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Необходимость развития во взаимодействии с другими людьми. Самостоятельность как ценность.</w:t>
      </w:r>
    </w:p>
    <w:p w14:paraId="6BA006F3" w14:textId="77777777" w:rsidR="00D46B87" w:rsidRPr="00CA69A0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11.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Религия как источник нравственности.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</w:p>
    <w:p w14:paraId="75378CCA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12.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Наука как источник знания о человеке и человеческом.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Гуманитарное знание и его особенности.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Культура как самопознание. Этика. Эстетика. Право в контексте духовно-нравственных ценностей.</w:t>
      </w:r>
    </w:p>
    <w:p w14:paraId="6F210C9A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13.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Этика и нравственность как категории духовной культуры.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14:paraId="61ED6D73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14.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Самопознание (практическое занятие).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Автобиография и автопортрет: кто я и что я люблю.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Как устроена моя жизнь. Выполнение проекта.</w:t>
      </w:r>
    </w:p>
    <w:p w14:paraId="6C8CB834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3. «Человек как член общества»</w:t>
      </w:r>
    </w:p>
    <w:p w14:paraId="6D83A484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15.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Труд делает человека человеком.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Что такое труд.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 w14:paraId="6E4B3F15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16.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Подвиг: как узнать героя?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Что такое подвиг.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Героизм как самопожертвование. Героизм на войне. Подвиг в мирное время. Милосердие, взаимопомощь. </w:t>
      </w:r>
    </w:p>
    <w:p w14:paraId="57BFEE75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17.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Люди в обществе: духовно-нравственное взаимовлияние.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14:paraId="792BD2A5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18.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Проблемы современного общества как отражение его </w:t>
      </w:r>
      <w:proofErr w:type="spellStart"/>
      <w:r w:rsidRPr="00CA69A0">
        <w:rPr>
          <w:rFonts w:ascii="Times New Roman" w:hAnsi="Times New Roman" w:cs="Times New Roman"/>
          <w:sz w:val="24"/>
          <w:szCs w:val="24"/>
          <w:lang w:val="ru-RU"/>
        </w:rPr>
        <w:t>духовнонравственного</w:t>
      </w:r>
      <w:proofErr w:type="spellEnd"/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 самосознания.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Бедность. Инвалидность. Асоциальная семья. Сиротство.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Отражение этих явлений в культуре общества.</w:t>
      </w:r>
    </w:p>
    <w:p w14:paraId="213D0379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19.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Духовно-нравственные ориентиры социальных отношений.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Милосердие. Взаимопомощь. Социальное служение. Благотворительность. </w:t>
      </w:r>
      <w:proofErr w:type="spellStart"/>
      <w:r w:rsidRPr="00A21F08">
        <w:rPr>
          <w:rFonts w:ascii="Times New Roman" w:hAnsi="Times New Roman" w:cs="Times New Roman"/>
          <w:sz w:val="24"/>
          <w:szCs w:val="24"/>
          <w:lang w:val="ru-RU"/>
        </w:rPr>
        <w:t>Волонтёрство</w:t>
      </w:r>
      <w:proofErr w:type="spellEnd"/>
      <w:r w:rsidRPr="00A21F08">
        <w:rPr>
          <w:rFonts w:ascii="Times New Roman" w:hAnsi="Times New Roman" w:cs="Times New Roman"/>
          <w:sz w:val="24"/>
          <w:szCs w:val="24"/>
          <w:lang w:val="ru-RU"/>
        </w:rPr>
        <w:t>. Общественные блага.</w:t>
      </w:r>
    </w:p>
    <w:p w14:paraId="3CBAF26D" w14:textId="77777777" w:rsidR="00D46B87" w:rsidRPr="00CA69A0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20.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Гуманизм как сущностная характеристика духовно-нравственной культуры народов России.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Гуманизм. Истоки гуманистического мышления.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Философия гуманизма. 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Проявления гуманизма в историко-культурном наследии народов России.</w:t>
      </w:r>
    </w:p>
    <w:p w14:paraId="6AF325A6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Тема 21.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Социальные профессии; их важность для сохранения </w:t>
      </w:r>
      <w:proofErr w:type="spellStart"/>
      <w:r w:rsidRPr="00CA69A0">
        <w:rPr>
          <w:rFonts w:ascii="Times New Roman" w:hAnsi="Times New Roman" w:cs="Times New Roman"/>
          <w:sz w:val="24"/>
          <w:szCs w:val="24"/>
          <w:lang w:val="ru-RU"/>
        </w:rPr>
        <w:t>духовнонравственного</w:t>
      </w:r>
      <w:proofErr w:type="spellEnd"/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 облика общества.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Социальные профессии: врач, учитель, пожарный, полицейский, социальный работник. Духовно-нравственные качества, необходимые представителям </w:t>
      </w:r>
    </w:p>
    <w:p w14:paraId="0CF83A48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этих профессий.</w:t>
      </w:r>
    </w:p>
    <w:p w14:paraId="29E0A211" w14:textId="77777777" w:rsidR="00D46B87" w:rsidRPr="00CA69A0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22. Выдающиеся благотворители в истории.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Благотворительность как нравственный долг.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Меценаты, философы, религиозные лидеры, врачи, учёные, педагоги.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Важность меценатства для духовно-нравственного развития личности </w:t>
      </w:r>
    </w:p>
    <w:p w14:paraId="29B62BB6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самого мецената и общества в целом.</w:t>
      </w:r>
    </w:p>
    <w:p w14:paraId="4CB7AE2C" w14:textId="77777777" w:rsidR="00D46B87" w:rsidRPr="00A21F08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23. Выдающиеся учёные России. Наука как источник социального </w:t>
      </w:r>
    </w:p>
    <w:p w14:paraId="3DA1ABA5" w14:textId="77777777" w:rsidR="00D46B87" w:rsidRPr="00CA69A0" w:rsidRDefault="00D46B87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69A0">
        <w:rPr>
          <w:rFonts w:ascii="Times New Roman" w:hAnsi="Times New Roman" w:cs="Times New Roman"/>
          <w:sz w:val="24"/>
          <w:szCs w:val="24"/>
          <w:lang w:val="ru-RU"/>
        </w:rPr>
        <w:t>и духовного прогресса общества.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Учёные России.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Почему важно помнить историю науки.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Вклад науки в благополучие страны. Важность морали и нравственности в науке, в деятельности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учёных.</w:t>
      </w:r>
    </w:p>
    <w:p w14:paraId="7E42B4BA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24.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Моя профессия (практическое занятие).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Труд как самореализация, как вклад в общество.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Рассказ о своей будущей профессии.</w:t>
      </w:r>
    </w:p>
    <w:p w14:paraId="601C30F7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4. «Родина и патриотизм»</w:t>
      </w:r>
    </w:p>
    <w:p w14:paraId="348F5510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25.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Гражданин.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Родина и гражданство, их взаимосвязь.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Что делает человека гражданином. Нравственные качества гражданина.</w:t>
      </w:r>
    </w:p>
    <w:p w14:paraId="79BF1EC6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26. Патриотизм.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Толерантность. Уважение к другим народам и их истории. Важность патриотизма.</w:t>
      </w:r>
    </w:p>
    <w:p w14:paraId="340C9B93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27.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Защита Родины: подвиг или долг?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Война и мир. Роль знания в защите Родины. Долг гражданина перед обществом. Военные подвиги. Честь. Доблесть.</w:t>
      </w:r>
    </w:p>
    <w:p w14:paraId="62B923CD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28. Государство.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Россия – наша Родина.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Государство как объединяющее начало.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14:paraId="739F61A9" w14:textId="77777777" w:rsidR="004558F2" w:rsidRPr="00CA69A0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29.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Гражданская идентичность (практическое занятие).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 xml:space="preserve">Какими качествами должен обладать человек как гражданин. </w:t>
      </w:r>
    </w:p>
    <w:p w14:paraId="447289B4" w14:textId="77777777" w:rsidR="004558F2" w:rsidRPr="00CA69A0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30. Моя школа и мой класс (практическое занятие).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Портрет школы или класса через добрые дела.</w:t>
      </w:r>
    </w:p>
    <w:p w14:paraId="79199B39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31. Человек: какой он? (практическое занятие).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Человек. Его образы в культуре. Духовность и нравственность как важнейшие </w:t>
      </w:r>
    </w:p>
    <w:p w14:paraId="6664DBEE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качества человека.</w:t>
      </w:r>
    </w:p>
    <w:p w14:paraId="46562DF9" w14:textId="77777777" w:rsidR="004558F2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. Человек и культура (проект).</w:t>
      </w:r>
    </w:p>
    <w:p w14:paraId="732E949A" w14:textId="77777777" w:rsidR="00D46B87" w:rsidRPr="00A21F08" w:rsidRDefault="004558F2" w:rsidP="004D10B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Итоговый проект: «Что значит быть человеком?»</w:t>
      </w:r>
    </w:p>
    <w:p w14:paraId="5D07CE68" w14:textId="77777777" w:rsidR="004D10BF" w:rsidRPr="00A21F08" w:rsidRDefault="004D10BF" w:rsidP="00BE27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F864C5E" w14:textId="77777777" w:rsidR="004558F2" w:rsidRPr="004D10BF" w:rsidRDefault="004558F2" w:rsidP="00BE27D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D10B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ПЛАНИРУЕМЫЕ РЕЗУЛЬТАТЫ ОСВОЕНИЯ ПРОГРАММЫ ПО ОДНКНР НА УРОВНЕ ОСНОВНОГО ОБЩЕГО ОБРАЗОВАНИЯ</w:t>
      </w:r>
    </w:p>
    <w:p w14:paraId="2E2C6ACC" w14:textId="77777777" w:rsidR="004D10BF" w:rsidRPr="004D10BF" w:rsidRDefault="004D10BF" w:rsidP="00BE27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909D3DF" w14:textId="77777777" w:rsidR="004558F2" w:rsidRPr="00CA69A0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10BF">
        <w:rPr>
          <w:rFonts w:ascii="Times New Roman" w:hAnsi="Times New Roman" w:cs="Times New Roman"/>
          <w:sz w:val="24"/>
          <w:szCs w:val="24"/>
          <w:lang w:val="ru-RU"/>
        </w:rPr>
        <w:t>Изучение ОДНКНР на уровне основного общего образования направлено на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0BF">
        <w:rPr>
          <w:rFonts w:ascii="Times New Roman" w:hAnsi="Times New Roman" w:cs="Times New Roman"/>
          <w:sz w:val="24"/>
          <w:szCs w:val="24"/>
          <w:lang w:val="ru-RU"/>
        </w:rPr>
        <w:t>достижение обучающимися личностных, метапредметных и предметных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результатов освоения содержания учебного предмета.</w:t>
      </w:r>
    </w:p>
    <w:p w14:paraId="091201F5" w14:textId="77777777" w:rsidR="00CA69A0" w:rsidRPr="00CA69A0" w:rsidRDefault="00CA69A0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E1D5DE" w14:textId="77777777" w:rsidR="004558F2" w:rsidRPr="00A21F0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</w:t>
      </w:r>
    </w:p>
    <w:p w14:paraId="7CD67285" w14:textId="77777777" w:rsidR="00CA69A0" w:rsidRPr="00A21F08" w:rsidRDefault="00CA69A0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F46675" w14:textId="77777777" w:rsidR="004558F2" w:rsidRPr="00CA69A0" w:rsidRDefault="004558F2" w:rsidP="00CA69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69A0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курса.</w:t>
      </w:r>
    </w:p>
    <w:p w14:paraId="400B6002" w14:textId="77777777" w:rsidR="004558F2" w:rsidRPr="00CA69A0" w:rsidRDefault="004558F2" w:rsidP="00CA69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69A0">
        <w:rPr>
          <w:rFonts w:ascii="Times New Roman" w:hAnsi="Times New Roman" w:cs="Times New Roman"/>
          <w:sz w:val="24"/>
          <w:szCs w:val="24"/>
          <w:lang w:val="ru-RU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14:paraId="0F6F0DD6" w14:textId="77777777" w:rsidR="004558F2" w:rsidRPr="00CA69A0" w:rsidRDefault="004558F2" w:rsidP="00CA69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69A0">
        <w:rPr>
          <w:rFonts w:ascii="Times New Roman" w:hAnsi="Times New Roman" w:cs="Times New Roman"/>
          <w:sz w:val="24"/>
          <w:szCs w:val="24"/>
          <w:lang w:val="ru-RU"/>
        </w:rPr>
        <w:lastRenderedPageBreak/>
        <w:t>Личностные результаты освоения курса достигаются в единстве учебной и воспитательной деятельности.</w:t>
      </w:r>
    </w:p>
    <w:p w14:paraId="32728DCE" w14:textId="77777777" w:rsidR="004558F2" w:rsidRPr="00CA69A0" w:rsidRDefault="004558F2" w:rsidP="00CA69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69A0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курса включают: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идентичности; готовность обучающихся к саморазвитию, самостоятельности и личностному самоопределению;</w:t>
      </w:r>
      <w:r w:rsidR="00CA69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69A0">
        <w:rPr>
          <w:rFonts w:ascii="Times New Roman" w:hAnsi="Times New Roman" w:cs="Times New Roman"/>
          <w:sz w:val="24"/>
          <w:szCs w:val="24"/>
          <w:lang w:val="ru-RU"/>
        </w:rPr>
        <w:t>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6FB6E11D" w14:textId="77777777" w:rsidR="004558F2" w:rsidRPr="00CA69A0" w:rsidRDefault="004558F2" w:rsidP="00CA69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69A0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14:paraId="55E70819" w14:textId="77777777" w:rsidR="004558F2" w:rsidRPr="00A21F08" w:rsidRDefault="004558F2" w:rsidP="00CA69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1) патриотического воспитания:</w:t>
      </w:r>
    </w:p>
    <w:p w14:paraId="1B2E9CF2" w14:textId="77777777" w:rsidR="004558F2" w:rsidRPr="00CA69A0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69A0">
        <w:rPr>
          <w:rFonts w:ascii="Times New Roman" w:hAnsi="Times New Roman" w:cs="Times New Roman"/>
          <w:sz w:val="24"/>
          <w:szCs w:val="24"/>
          <w:lang w:val="ru-RU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14:paraId="6647BF09" w14:textId="77777777" w:rsidR="004558F2" w:rsidRPr="00A21F08" w:rsidRDefault="004558F2" w:rsidP="00CA69A0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2) гражданского воспитания:</w:t>
      </w:r>
    </w:p>
    <w:p w14:paraId="6978B547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476A">
        <w:rPr>
          <w:rFonts w:ascii="Times New Roman" w:hAnsi="Times New Roman" w:cs="Times New Roman"/>
          <w:sz w:val="24"/>
          <w:szCs w:val="24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14:paraId="56CF4C0B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3) ценности познавательной деятельности:</w:t>
      </w:r>
    </w:p>
    <w:p w14:paraId="69A5275F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4341E">
        <w:rPr>
          <w:rFonts w:ascii="Times New Roman" w:hAnsi="Times New Roman" w:cs="Times New Roman"/>
          <w:sz w:val="24"/>
          <w:szCs w:val="24"/>
          <w:lang w:val="ru-RU"/>
        </w:rPr>
        <w:t>смыслообразование</w:t>
      </w:r>
      <w:proofErr w:type="spellEnd"/>
      <w:r w:rsidRPr="0074341E">
        <w:rPr>
          <w:rFonts w:ascii="Times New Roman" w:hAnsi="Times New Roman" w:cs="Times New Roman"/>
          <w:sz w:val="24"/>
          <w:szCs w:val="24"/>
          <w:lang w:val="ru-RU"/>
        </w:rPr>
        <w:t>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14:paraId="7FE45E7F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4) духовно-нравственного воспитания:</w:t>
      </w:r>
    </w:p>
    <w:p w14:paraId="770A190E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сформированность нравственной рефлексии и компетентности в решении </w:t>
      </w:r>
    </w:p>
    <w:p w14:paraId="59703614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потреблении.</w:t>
      </w:r>
    </w:p>
    <w:p w14:paraId="40D7912E" w14:textId="77777777" w:rsidR="004558F2" w:rsidRPr="00A21F0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lastRenderedPageBreak/>
        <w:t>МЕТАПРЕДМЕТНЫЕ РЕЗУЛЬТАТЫ</w:t>
      </w:r>
    </w:p>
    <w:p w14:paraId="28E96B7A" w14:textId="77777777" w:rsidR="0074341E" w:rsidRPr="00A21F08" w:rsidRDefault="0074341E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CCF207" w14:textId="77777777" w:rsidR="004558F2" w:rsidRPr="0074341E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Метапредметные результаты освоения программы по ОДНКНР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сотрудничества с педагогом и сверстниками, к участию в построении индивидуальной образовательной траектории, овладение навыками работы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14:paraId="5A6DADB0" w14:textId="77777777" w:rsidR="004558F2" w:rsidRPr="0074341E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3CAD2D27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Познавательные универсальные учебные действия:</w:t>
      </w:r>
    </w:p>
    <w:p w14:paraId="5AAA0071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 (</w:t>
      </w:r>
      <w:proofErr w:type="spellStart"/>
      <w:r w:rsidRPr="0074341E">
        <w:rPr>
          <w:rFonts w:ascii="Times New Roman" w:hAnsi="Times New Roman" w:cs="Times New Roman"/>
          <w:sz w:val="24"/>
          <w:szCs w:val="24"/>
          <w:lang w:val="ru-RU"/>
        </w:rPr>
        <w:t>знаковосимволические</w:t>
      </w:r>
      <w:proofErr w:type="spellEnd"/>
      <w:r w:rsidRPr="0074341E">
        <w:rPr>
          <w:rFonts w:ascii="Times New Roman" w:hAnsi="Times New Roman" w:cs="Times New Roman"/>
          <w:sz w:val="24"/>
          <w:szCs w:val="24"/>
          <w:lang w:val="ru-RU"/>
        </w:rPr>
        <w:t>/моделирование);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смысловое чтение;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развитие мотивации к овладению культурой активного использования словарей и других поисковых систем.</w:t>
      </w:r>
    </w:p>
    <w:p w14:paraId="46DFCFA2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Коммуникативные универсальные учебные действия:</w:t>
      </w:r>
    </w:p>
    <w:p w14:paraId="132D58DD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4DB6D60C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формирование и развитие компетентности в области использования информационно-коммуникационных технологий (информационно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коммуникационная компетентность).</w:t>
      </w:r>
    </w:p>
    <w:p w14:paraId="7A3E7A4D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Регулятивные универсальные учебные действия:</w:t>
      </w:r>
    </w:p>
    <w:p w14:paraId="49E6C40C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умение оценивать правильность выполнения учебной задачи, собственные </w:t>
      </w:r>
    </w:p>
    <w:p w14:paraId="34FBE5BD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lastRenderedPageBreak/>
        <w:t>возможности её решения (оценка);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14:paraId="3EA95449" w14:textId="77777777" w:rsidR="0074341E" w:rsidRDefault="0074341E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133915" w14:textId="77777777" w:rsidR="004558F2" w:rsidRPr="00A21F0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</w:t>
      </w:r>
    </w:p>
    <w:p w14:paraId="598195D2" w14:textId="77777777" w:rsidR="0074341E" w:rsidRPr="00A21F08" w:rsidRDefault="0074341E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5D8629" w14:textId="77777777" w:rsidR="004558F2" w:rsidRPr="0074341E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освоения курса включают освоение научных знаний, умений и способов действий, специфических для соответствующей </w:t>
      </w:r>
      <w:proofErr w:type="gramStart"/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предметной 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proofErr w:type="gramEnd"/>
      <w:r w:rsidRPr="0074341E">
        <w:rPr>
          <w:rFonts w:ascii="Times New Roman" w:hAnsi="Times New Roman" w:cs="Times New Roman"/>
          <w:sz w:val="24"/>
          <w:szCs w:val="24"/>
          <w:lang w:val="ru-RU"/>
        </w:rPr>
        <w:t>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2DF0B547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К концу обучения в 5 классе обучающийся получит следующие предметные </w:t>
      </w:r>
    </w:p>
    <w:p w14:paraId="06672B3B" w14:textId="77777777" w:rsidR="004558F2" w:rsidRPr="00A21F0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результаты по отдельным темам программы по ОДНКНР:</w:t>
      </w:r>
    </w:p>
    <w:p w14:paraId="3EF22005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1. «Россия – наш общий дом»</w:t>
      </w:r>
    </w:p>
    <w:p w14:paraId="69C33263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1. Зачем изучать курс «Основы духовно-нравственной культуры народов </w:t>
      </w:r>
    </w:p>
    <w:p w14:paraId="0070E040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России»?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Знать цель и предназначение курса «Основы духовно-нравственной культуры </w:t>
      </w:r>
    </w:p>
    <w:p w14:paraId="0557BA64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народов России», понимать важность изучения культуры и гражданство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образующих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религий для формирования личности гражданина России;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понимать взаимосвязь между языком и культурой, духовно-нравственным </w:t>
      </w:r>
      <w:proofErr w:type="spellStart"/>
      <w:r w:rsidRPr="0074341E">
        <w:rPr>
          <w:rFonts w:ascii="Times New Roman" w:hAnsi="Times New Roman" w:cs="Times New Roman"/>
          <w:sz w:val="24"/>
          <w:szCs w:val="24"/>
          <w:lang w:val="ru-RU"/>
        </w:rPr>
        <w:t>развитиемличности</w:t>
      </w:r>
      <w:proofErr w:type="spellEnd"/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 и социальным поведением. </w:t>
      </w:r>
    </w:p>
    <w:p w14:paraId="11963838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2. Наш дом – Россия.</w:t>
      </w:r>
    </w:p>
    <w:p w14:paraId="4AF7698F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историческом пути формирования многонационального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состава населения Российской Федерации, его мирном характере и причинах его формирования;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понимать необходимость межнационального и межрелигиозного сотрудничества и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взаимодействия, важность сотрудничества и дружбы между народами и нациями,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обосновывать их необходимость.</w:t>
      </w:r>
    </w:p>
    <w:p w14:paraId="109969C7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3. Язык и история.</w:t>
      </w:r>
    </w:p>
    <w:p w14:paraId="687BA047" w14:textId="77777777" w:rsidR="004558F2" w:rsidRPr="0074341E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Знать и понимать, что такое язык, каковы важность его изучения и влияние на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миропонимание личности;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иметь базовые представления о формировании языка как носителя духовно-нравственных смыслов культуры;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понимать суть и смысл коммуникативной роли языка, в том числе в организации межкультурного диалога и взаимодействия;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14:paraId="69C0AB57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4. Русский язык – язык общения и язык возможностей.</w:t>
      </w:r>
    </w:p>
    <w:p w14:paraId="1F7A29DC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Иметь базовые представления о происхождении и развитии русского языка, его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взаимосвязи с языками других народов России;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знать и уметь обосновать важность русского языка как </w:t>
      </w:r>
      <w:proofErr w:type="spellStart"/>
      <w:r w:rsidRPr="0074341E">
        <w:rPr>
          <w:rFonts w:ascii="Times New Roman" w:hAnsi="Times New Roman" w:cs="Times New Roman"/>
          <w:sz w:val="24"/>
          <w:szCs w:val="24"/>
          <w:lang w:val="ru-RU"/>
        </w:rPr>
        <w:t>культурообразующего</w:t>
      </w:r>
      <w:proofErr w:type="spellEnd"/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языка народов России, важность его для существования государства и общества;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понимать, что русский язык – не только важнейший элемент национальной культуры, но и историко-культурное наследие,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достояние российского государства, уметь приводить примеры;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нравственных категориях русского языка и их происхождении.</w:t>
      </w:r>
    </w:p>
    <w:p w14:paraId="2CA49D10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5. Истоки родной культуры.</w:t>
      </w:r>
    </w:p>
    <w:p w14:paraId="422A34DF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Иметь сформированное представление о понятие «культура»;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осознавать и уметь доказывать взаимосвязь культуры и природы, знать основные формы репрезентации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культуры, уметь их различать и соотносить с реальными проявлениями культурного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lastRenderedPageBreak/>
        <w:t>многообразия; уметь выделять общие черты в культуре различных народов,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обосновывать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их значение и причины.</w:t>
      </w:r>
    </w:p>
    <w:p w14:paraId="683B227B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6. Материальная культура.</w:t>
      </w:r>
    </w:p>
    <w:p w14:paraId="3FA6AFDC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артефактах культуры;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иметь базовое представление о традиционных укладах хозяйства: земледелии, скотоводстве, охоте, рыболовстве;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понимать взаимосвязь между хозяйственным укладом и проявлениями духовной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>культуры;</w:t>
      </w:r>
      <w:r w:rsidR="007434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341E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объяснять зависимость основных культурных укладов народов </w:t>
      </w:r>
    </w:p>
    <w:p w14:paraId="78B56954" w14:textId="77777777" w:rsidR="004558F2" w:rsidRPr="0074341E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341E">
        <w:rPr>
          <w:rFonts w:ascii="Times New Roman" w:hAnsi="Times New Roman" w:cs="Times New Roman"/>
          <w:sz w:val="24"/>
          <w:szCs w:val="24"/>
          <w:lang w:val="ru-RU"/>
        </w:rPr>
        <w:t>России от географии их массового расселения, природных условий и взаимодействия с другими этносами.</w:t>
      </w:r>
    </w:p>
    <w:p w14:paraId="6296B69F" w14:textId="77777777" w:rsidR="004558F2" w:rsidRPr="00A21F08" w:rsidRDefault="004558F2" w:rsidP="0074341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7. Духовная культура.</w:t>
      </w:r>
    </w:p>
    <w:p w14:paraId="4AE8DC62" w14:textId="77777777" w:rsidR="004558F2" w:rsidRPr="007F50C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0C5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таких культурных концептах как «искусство», «наука», «религия»;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понимать смысл и взаимосвязь названных терминов с формами их репрезентации в культуре;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осознавать значение культурных символов, нравственный и духовный смысл культурных артефактов;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знать, что такое знаки и символы, уметь соотносить их с культурными явлениями, с которыми они связаны.</w:t>
      </w:r>
    </w:p>
    <w:p w14:paraId="625B87A5" w14:textId="77777777" w:rsidR="004558F2" w:rsidRPr="00A21F08" w:rsidRDefault="004558F2" w:rsidP="007F50C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8. Культура и религия.</w:t>
      </w:r>
    </w:p>
    <w:p w14:paraId="6C6FC24B" w14:textId="77777777" w:rsidR="004558F2" w:rsidRPr="007F50C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0C5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осознавать связь религии и морали;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понимать роль и значение духовных ценностей в религиях народов России;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уметь характеризовать государствообразующие конфессии России и их картины мира.</w:t>
      </w:r>
    </w:p>
    <w:p w14:paraId="167DB308" w14:textId="77777777" w:rsidR="004558F2" w:rsidRPr="00A21F08" w:rsidRDefault="004558F2" w:rsidP="007F50C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9. Культура и образование.</w:t>
      </w:r>
    </w:p>
    <w:p w14:paraId="6F49F014" w14:textId="77777777" w:rsidR="004558F2" w:rsidRPr="007F50C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0C5">
        <w:rPr>
          <w:rFonts w:ascii="Times New Roman" w:hAnsi="Times New Roman" w:cs="Times New Roman"/>
          <w:sz w:val="24"/>
          <w:szCs w:val="24"/>
          <w:lang w:val="ru-RU"/>
        </w:rPr>
        <w:t>Характеризовать термин «образование» и уметь обосновать его важность для личности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и общества;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ступенях образования в России и их необходимости;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понимать взаимосвязь культуры и образованности человека;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приводить примеры взаимосвязи между знанием, образованием и личностным и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профессиональным ростом человека;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14:paraId="028C159F" w14:textId="77777777" w:rsidR="004558F2" w:rsidRPr="00A21F08" w:rsidRDefault="004558F2" w:rsidP="007F50C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10. Многообразие культур России (практическое занятие).</w:t>
      </w:r>
    </w:p>
    <w:p w14:paraId="53262D08" w14:textId="77777777" w:rsidR="004558F2" w:rsidRPr="007F50C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0C5">
        <w:rPr>
          <w:rFonts w:ascii="Times New Roman" w:hAnsi="Times New Roman" w:cs="Times New Roman"/>
          <w:sz w:val="24"/>
          <w:szCs w:val="24"/>
          <w:lang w:val="ru-RU"/>
        </w:rPr>
        <w:t xml:space="preserve">Иметь сформированные представления о закономерностях развития культуры 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и истории народов, их культурных особенностях;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выделять общее и единичное в культуре на основе предметных знаний о культуре своего народа;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14:paraId="7A9A758E" w14:textId="77777777" w:rsidR="004558F2" w:rsidRPr="00A21F08" w:rsidRDefault="004558F2" w:rsidP="007F50C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2. «Семья и духовно-нравственные ценности»</w:t>
      </w:r>
    </w:p>
    <w:p w14:paraId="129CBDC7" w14:textId="77777777" w:rsidR="004558F2" w:rsidRPr="00A21F08" w:rsidRDefault="004558F2" w:rsidP="007F50C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11. Семья – хранитель духовных ценностей.</w:t>
      </w:r>
    </w:p>
    <w:p w14:paraId="22293211" w14:textId="77777777" w:rsidR="004558F2" w:rsidRPr="007F50C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0C5">
        <w:rPr>
          <w:rFonts w:ascii="Times New Roman" w:hAnsi="Times New Roman" w:cs="Times New Roman"/>
          <w:sz w:val="24"/>
          <w:szCs w:val="24"/>
          <w:lang w:val="ru-RU"/>
        </w:rPr>
        <w:t>Знать и понимать смысл термина «семья»;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взаимосвязях между типом культуры и особенностями семейного быта и отношений в семье;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осознавать значение термина «поколение» и его взаимосвязь с культурными особенностями своего времени;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уметь составить рассказ о своей семье в соответствии с культурно-историческими условиями её существования;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понимать и обосновывать такие понятия, как «счастливая семья», «семейное счастье»;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осознавать и уметь доказывать важность семьи как хранителя традиций и её воспитательную роль;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14:paraId="2172878D" w14:textId="77777777" w:rsidR="004558F2" w:rsidRPr="00A21F08" w:rsidRDefault="004558F2" w:rsidP="007F50C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12. Родина начинается с семьи.</w:t>
      </w:r>
    </w:p>
    <w:p w14:paraId="41C6E9BD" w14:textId="77777777" w:rsidR="004558F2" w:rsidRPr="007F50C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0C5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Знать и уметь объяснить понятие «Родина»;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осознавать взаимосвязь и различия между концептами «Отечество» и «Родина»;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понимать, что такое история семьи, каковы формы её выражения и сохранения; обосновывать и доказывать взаимосвязь истории семьи и истории народа, государства, человечества.</w:t>
      </w:r>
    </w:p>
    <w:p w14:paraId="0701D660" w14:textId="77777777" w:rsidR="004558F2" w:rsidRPr="00A21F08" w:rsidRDefault="004558F2" w:rsidP="007F50C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13. Традиции семейного воспитания в России.</w:t>
      </w:r>
    </w:p>
    <w:p w14:paraId="6C89C4C3" w14:textId="77777777" w:rsidR="004558F2" w:rsidRPr="007F50C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0C5">
        <w:rPr>
          <w:rFonts w:ascii="Times New Roman" w:hAnsi="Times New Roman" w:cs="Times New Roman"/>
          <w:sz w:val="24"/>
          <w:szCs w:val="24"/>
          <w:lang w:val="ru-RU"/>
        </w:rPr>
        <w:t xml:space="preserve">Иметь представление о семейных традициях и обосновывать их </w:t>
      </w:r>
      <w:proofErr w:type="gramStart"/>
      <w:r w:rsidRPr="007F50C5">
        <w:rPr>
          <w:rFonts w:ascii="Times New Roman" w:hAnsi="Times New Roman" w:cs="Times New Roman"/>
          <w:sz w:val="24"/>
          <w:szCs w:val="24"/>
          <w:lang w:val="ru-RU"/>
        </w:rPr>
        <w:t xml:space="preserve">важность 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как</w:t>
      </w:r>
      <w:proofErr w:type="gramEnd"/>
      <w:r w:rsidRPr="007F50C5">
        <w:rPr>
          <w:rFonts w:ascii="Times New Roman" w:hAnsi="Times New Roman" w:cs="Times New Roman"/>
          <w:sz w:val="24"/>
          <w:szCs w:val="24"/>
          <w:lang w:val="ru-RU"/>
        </w:rPr>
        <w:t xml:space="preserve"> ключевых элементах семейных отношений;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знать и понимать взаимосвязь семейных традиций и культуры собственного этноса;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уметь рассказывать о семейных традициях своего народа и народов России, собственной семьи;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осознавать роль семейных традиций в культуре общества, трансляции ценностей, духовно-нравственных идеалов.</w:t>
      </w:r>
    </w:p>
    <w:p w14:paraId="7C4E6D43" w14:textId="77777777" w:rsidR="004558F2" w:rsidRPr="00A21F08" w:rsidRDefault="004558F2" w:rsidP="007F50C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14. Образ семьи в культуре народов России.</w:t>
      </w:r>
    </w:p>
    <w:p w14:paraId="67C2B06D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0C5">
        <w:rPr>
          <w:rFonts w:ascii="Times New Roman" w:hAnsi="Times New Roman" w:cs="Times New Roman"/>
          <w:sz w:val="24"/>
          <w:szCs w:val="24"/>
          <w:lang w:val="ru-RU"/>
        </w:rPr>
        <w:t>Знать и называть традиционные сказочные и фольклорные сюжеты о семье, семейных обязанностях;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>уметь обосновывать своё понимание семейных ценностей, выраженных в фольклорных сюжетах;</w:t>
      </w:r>
      <w:r w:rsidR="007F50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F50C5">
        <w:rPr>
          <w:rFonts w:ascii="Times New Roman" w:hAnsi="Times New Roman" w:cs="Times New Roman"/>
          <w:sz w:val="24"/>
          <w:szCs w:val="24"/>
          <w:lang w:val="ru-RU"/>
        </w:rPr>
        <w:t xml:space="preserve">знать и понимать морально-нравственное значение семьи в литературных произведениях, иметь представление о ключевых сюжетах с участием семьи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в произведениях художественной культуры;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понимать и обосновывать важность семейных ценностей с использованием различного иллюстративного материала.</w:t>
      </w:r>
    </w:p>
    <w:p w14:paraId="32F74700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15. Труд в истории семьи.</w:t>
      </w:r>
    </w:p>
    <w:p w14:paraId="536B9913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 и понимать, что такое семейное хозяйство и домашний труд;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характеризовать распределение семейного труда и осознавать его важность для укрепления целостности семьи.</w:t>
      </w:r>
    </w:p>
    <w:p w14:paraId="61DC5214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16. Семья в современном мире (практическое занятие).</w:t>
      </w:r>
    </w:p>
    <w:p w14:paraId="5C45C3D9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Иметь сформированные представления о закономерностях развития семьи в культуре и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истории народов России, уметь обосновывать данные закономерности на региональных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материалах и примерах из жизни собственной семьи;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предполагать и доказывать наличие взаимосвязи между культурой и духовно-нравственными ценностями семьи;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14:paraId="7B773BF6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3. «Духовно-нравственное богатство личности»</w:t>
      </w:r>
    </w:p>
    <w:p w14:paraId="28444E4B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17. Личность – общество – культура.</w:t>
      </w:r>
    </w:p>
    <w:p w14:paraId="5F7C6BE2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 и понимать значение термина «человек» в контексте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духовно-нравственной культуры;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уметь обосновать взаимосвязь и взаимообусловленность чело века и общества, человека и культуры;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понимать и объяснять различия между обоснованием термина «личность» в быту, в контексте культуры и творчества;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знать, что такое гуманизм, иметь представление о его источниках в культуре.</w:t>
      </w:r>
    </w:p>
    <w:p w14:paraId="4343B8BC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18. Духовный мир человека. Человек – творец культуры.</w:t>
      </w:r>
    </w:p>
    <w:p w14:paraId="1812D2E6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 значение термина «творчество» в нескольких аспектах и понимать границы их применимости;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осознавать и доказывать важность морально- нравственных ограничений в творчестве;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творчества как реализацию духовно-нравственных ценностей человека;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доказывать детерминированность творчества культурой своего этноса;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 и уметь объяснить взаимосвязь труда и творчества.</w:t>
      </w:r>
    </w:p>
    <w:p w14:paraId="253189CA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19. Личность и духовно-нравственные ценности.</w:t>
      </w:r>
    </w:p>
    <w:p w14:paraId="787FC1C0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 и уметь объяснить значение и роль морали и нравственности в жизни человека;</w:t>
      </w:r>
    </w:p>
    <w:p w14:paraId="5838EBDE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обосновывать происхождение духовных ценностей, понимание идеалов добра и зла;</w:t>
      </w:r>
    </w:p>
    <w:p w14:paraId="1ABD8D13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понимать и уметь показывать на примерах значение таких ценностей, как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«взаимопомощь», «сострадание», «милосердие», «любовь», «дружба», «коллективизм», «патриотизм», «любовь к близким».</w:t>
      </w:r>
    </w:p>
    <w:p w14:paraId="74D9DB2E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4. «Культурное единство России»</w:t>
      </w:r>
    </w:p>
    <w:p w14:paraId="64BA6646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20. Историческая память как духовно-нравственная ценность.</w:t>
      </w:r>
    </w:p>
    <w:p w14:paraId="5DF2814A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Понимать и уметь объяснять суть термина «история», знать основные исторические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периоды и уметь выделять их сущностные черты; иметь представление о значении и функциях изучения истории;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 xml:space="preserve">осознавать историю своей семьи и народа как часть мирового исторического процесса.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Знать о существовании связи между историческими событиями и культурой. Обосновывать важность изучения истории как </w:t>
      </w:r>
      <w:proofErr w:type="spellStart"/>
      <w:r w:rsidRPr="00A21F08">
        <w:rPr>
          <w:rFonts w:ascii="Times New Roman" w:hAnsi="Times New Roman" w:cs="Times New Roman"/>
          <w:sz w:val="24"/>
          <w:szCs w:val="24"/>
          <w:lang w:val="ru-RU"/>
        </w:rPr>
        <w:t>духовнонравственного</w:t>
      </w:r>
      <w:proofErr w:type="spellEnd"/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 долга гражданина и патриота.</w:t>
      </w:r>
    </w:p>
    <w:p w14:paraId="3B56E95F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21. Литература как язык культуры.</w:t>
      </w:r>
    </w:p>
    <w:p w14:paraId="1043B429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 и понимать отличия литературы от других видов художественного творчества;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 xml:space="preserve">рассказывать об особенностях литературного повествования, выделять </w:t>
      </w:r>
      <w:proofErr w:type="gramStart"/>
      <w:r w:rsidRPr="006861DF">
        <w:rPr>
          <w:rFonts w:ascii="Times New Roman" w:hAnsi="Times New Roman" w:cs="Times New Roman"/>
          <w:sz w:val="24"/>
          <w:szCs w:val="24"/>
          <w:lang w:val="ru-RU"/>
        </w:rPr>
        <w:t xml:space="preserve">простые 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ыразительные</w:t>
      </w:r>
      <w:proofErr w:type="gramEnd"/>
      <w:r w:rsidRPr="006861DF">
        <w:rPr>
          <w:rFonts w:ascii="Times New Roman" w:hAnsi="Times New Roman" w:cs="Times New Roman"/>
          <w:sz w:val="24"/>
          <w:szCs w:val="24"/>
          <w:lang w:val="ru-RU"/>
        </w:rPr>
        <w:t xml:space="preserve"> средства литературного языка;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обосновывать и доказывать важность литературы как культурного явления, как формы трансляции культурных ценностей;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находить и обозначать средства выражения морального и нравственного смысла в литературных произведениях.</w:t>
      </w:r>
    </w:p>
    <w:p w14:paraId="106349C9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22. Взаимовлияние культур.</w:t>
      </w:r>
    </w:p>
    <w:p w14:paraId="4C126309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понимать и обосновывать важность сохранения культурного наследия;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14:paraId="786E20E4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23. Духовно-нравственные ценности российского народа.</w:t>
      </w:r>
    </w:p>
    <w:p w14:paraId="33F0B5C0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Знать и уметь объяснить суть и значение следующих духовно-нравственных ценностей: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жизнь, достоинство, права и свободы человека, патриотизм, гражданственность,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служение Отечеству и ответственность за его судьбу, высокие нравственные идеалы,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крепкая семья, созидательный труд, приоритет духовного над материальным, гуманизм,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милосердие, справедливость, коллективизм,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взаимопомощь, историческая память и преемственность поколений, единство народов России;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14:paraId="34796862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24. Регионы России: культурное многообразие.</w:t>
      </w:r>
    </w:p>
    <w:p w14:paraId="30A64514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Понимать принципы федеративного устройства России и концепт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6861DF">
        <w:rPr>
          <w:rFonts w:ascii="Times New Roman" w:hAnsi="Times New Roman" w:cs="Times New Roman"/>
          <w:sz w:val="24"/>
          <w:szCs w:val="24"/>
          <w:lang w:val="ru-RU"/>
        </w:rPr>
        <w:t>полиэтничность</w:t>
      </w:r>
      <w:proofErr w:type="spellEnd"/>
      <w:r w:rsidRPr="006861DF">
        <w:rPr>
          <w:rFonts w:ascii="Times New Roman" w:hAnsi="Times New Roman" w:cs="Times New Roman"/>
          <w:sz w:val="24"/>
          <w:szCs w:val="24"/>
          <w:lang w:val="ru-RU"/>
        </w:rPr>
        <w:t>»;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называть основные этносы Российской Федерации и регионы, где они традиционно проживают;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 xml:space="preserve">уметь объяснить значение словосочетаний «многонациональный народ </w:t>
      </w:r>
    </w:p>
    <w:p w14:paraId="75B4E30F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Федерации», «государствообразующий народ», «титульный этнос»;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понимать ценность многообразия культурных укладов народов Российской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Федерации;</w:t>
      </w:r>
    </w:p>
    <w:p w14:paraId="3777ABA3" w14:textId="77777777" w:rsidR="004558F2" w:rsidRPr="006861DF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демонстрировать готовность к сохранению межнационального и межрелигиозного согласия в России;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уметь выделять общие черты в культуре различных народов, обосновывать их значение и причины.</w:t>
      </w:r>
    </w:p>
    <w:p w14:paraId="0500695B" w14:textId="77777777" w:rsidR="004558F2" w:rsidRPr="00A21F08" w:rsidRDefault="004558F2" w:rsidP="006861D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25. Праздники в культуре народов России.</w:t>
      </w:r>
    </w:p>
    <w:p w14:paraId="7BD67310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1DF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природе праздников и обосновывать их важность как элементов культуры;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устанавливать взаимосвязь праздников и культурного уклада;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различать основные типы праздников;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уметь рассказывать о праздничных традициях народов России и собственной семьи;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анализировать связь праздников и истории, культуры народов России;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понимать основной смысл семейных праздников;</w:t>
      </w:r>
      <w:r w:rsidR="006861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1DF">
        <w:rPr>
          <w:rFonts w:ascii="Times New Roman" w:hAnsi="Times New Roman" w:cs="Times New Roman"/>
          <w:sz w:val="24"/>
          <w:szCs w:val="24"/>
          <w:lang w:val="ru-RU"/>
        </w:rPr>
        <w:t>определять нравственный смысл праздников народов России;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осознавать значение праздников как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lastRenderedPageBreak/>
        <w:t>элементов культурной памяти народов России, как воплощение духовно-нравственных идеалов.</w:t>
      </w:r>
    </w:p>
    <w:p w14:paraId="6D09370E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26. Памятники архитектуры народов России.</w:t>
      </w:r>
    </w:p>
    <w:p w14:paraId="1591F2E0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взаимосвязь между типом жилищ и типом хозяйственной деятельности;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осознавать и уметь охарактеризовать связь между уровнем </w:t>
      </w:r>
      <w:proofErr w:type="spellStart"/>
      <w:r w:rsidRPr="00497148">
        <w:rPr>
          <w:rFonts w:ascii="Times New Roman" w:hAnsi="Times New Roman" w:cs="Times New Roman"/>
          <w:sz w:val="24"/>
          <w:szCs w:val="24"/>
          <w:lang w:val="ru-RU"/>
        </w:rPr>
        <w:t>научнотехнического</w:t>
      </w:r>
      <w:proofErr w:type="spellEnd"/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и типами жилищ;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осознавать и уметь объяснять взаимосвязь между особенностями архитектуры и духовно-нравственными ценностями народов России; устанавливать связь между историей памятника и историей края, </w:t>
      </w:r>
    </w:p>
    <w:p w14:paraId="1B1F2650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характеризовать памятники истории и культуры;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нравственном и научном смысле краеведческой работы.</w:t>
      </w:r>
    </w:p>
    <w:p w14:paraId="150D819D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27. Музыкальная культура народов России.</w:t>
      </w:r>
    </w:p>
    <w:p w14:paraId="42322081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обосновывать и доказывать важность музыки как культурного явления, как формы трансляции культурных ценностей;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находить и обозначать средства выражения морального и нравственного смысла музыкальных произведений;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основные темы музыкального творчества народов России, народные инструменты.</w:t>
      </w:r>
    </w:p>
    <w:p w14:paraId="1815BEBF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28. Изобразительное искусство народов России.</w:t>
      </w:r>
    </w:p>
    <w:p w14:paraId="15435C9D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уметь объяснить, что такое скульптура, живопись, графика, фольклорные орнаменты;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находить и обозначать средства выражения морального и нравственного смысла изобразительного искусства;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основные темы изобразительного искусства народов России.</w:t>
      </w:r>
    </w:p>
    <w:p w14:paraId="5444A17D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29. Фольклор и литература народов России.</w:t>
      </w:r>
    </w:p>
    <w:p w14:paraId="67F429ED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и объяснять, что такое эпос, миф, сказка, былина, песня;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14:paraId="1CF94A0F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знать, что такое национальная литература и каковы её выразительные средства;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морально-нравственный потенциал национальной литературы. </w:t>
      </w:r>
    </w:p>
    <w:p w14:paraId="229AD693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30. Бытовые традиции народов России: пища, одежда, дом.</w:t>
      </w:r>
    </w:p>
    <w:p w14:paraId="292696ED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14:paraId="4878CD8D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31. Культурная карта России (практическое занятие).</w:t>
      </w:r>
    </w:p>
    <w:p w14:paraId="5D7270B0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Знать и уметь объяснить отличия культурной географии от физической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и политической географии;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понимать, что такое культурная карта народов России;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описывать отдельные области культурной карты в соответствии с их особенностями.</w:t>
      </w:r>
    </w:p>
    <w:p w14:paraId="0A5A014F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32. Единство страны – залог будущего России.</w:t>
      </w:r>
    </w:p>
    <w:p w14:paraId="39F0E05B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14:paraId="68DBE6C9" w14:textId="77777777" w:rsidR="004558F2" w:rsidRPr="0049714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К концу обучения в 6 классе обучающийся получит следующие предметные результаты по отдельным темам программы по ОДНКНР.</w:t>
      </w:r>
    </w:p>
    <w:p w14:paraId="5731A428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1. «Культура как социальность»</w:t>
      </w:r>
    </w:p>
    <w:p w14:paraId="26736507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1. Мир культуры: его структура.</w:t>
      </w:r>
    </w:p>
    <w:p w14:paraId="33F796DC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и уметь объяснить структуру культуры как социального явления;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специфику социальных явлений, их ключевые отличия от природных явлений;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14:paraId="3C633D2E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понимать зависимость социальных процессов от культурно-исторических процессов; </w:t>
      </w:r>
    </w:p>
    <w:p w14:paraId="462EDD96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уметь объяснить взаимосвязь между научно-техническим прогрессом и этапами развития социума.</w:t>
      </w:r>
    </w:p>
    <w:p w14:paraId="0EF78F19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2. Культура России: многообразие регионов.</w:t>
      </w:r>
    </w:p>
    <w:p w14:paraId="4A39701F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Характеризовать административно-территориальное деление России;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количество регионов, различать субъекты и федеральные округа, уметь показать их на административной карте России;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понимать и уметь объяснить необходимость федеративного устройства в </w:t>
      </w:r>
      <w:proofErr w:type="spellStart"/>
      <w:r w:rsidRPr="00497148">
        <w:rPr>
          <w:rFonts w:ascii="Times New Roman" w:hAnsi="Times New Roman" w:cs="Times New Roman"/>
          <w:sz w:val="24"/>
          <w:szCs w:val="24"/>
          <w:lang w:val="ru-RU"/>
        </w:rPr>
        <w:t>полиэтничном</w:t>
      </w:r>
      <w:proofErr w:type="spellEnd"/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государстве, важность сохранения исторической памяти отдельных этносов;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14:paraId="188F3E64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ценность многообразия культурных укладов народов Российской Федерации;</w:t>
      </w:r>
    </w:p>
    <w:p w14:paraId="4A592FBC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демонстрировать готовность к сохранению межнационального и межрелигиозного согласия в России;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духовную культуру всех народов России как общее </w:t>
      </w:r>
    </w:p>
    <w:p w14:paraId="5A891BFB" w14:textId="77777777" w:rsidR="004558F2" w:rsidRPr="00A21F0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достояние и богатство нашей многонациональной Родины.</w:t>
      </w:r>
    </w:p>
    <w:p w14:paraId="59036079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3. История быта как история культуры.</w:t>
      </w:r>
    </w:p>
    <w:p w14:paraId="7198D832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смысл понятия «домашнее хозяйство» и характеризовать его типы;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взаимосвязь между хозяйственной деятельностью народов России и особенностями исторического периода;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находить и объяснять зависимость ценностных ориентиров народов России от их локализации в конкретных климатических, географических </w:t>
      </w:r>
    </w:p>
    <w:p w14:paraId="0FAAF8FE" w14:textId="77777777" w:rsidR="004558F2" w:rsidRPr="00A21F0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и культурно-исторических условиях.</w:t>
      </w:r>
    </w:p>
    <w:p w14:paraId="2D1EE172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4. Прогресс: технический и социальный.</w:t>
      </w:r>
    </w:p>
    <w:p w14:paraId="14BB9C99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демонстрировать понимание роли обслуживающего труда, его социальной и духовно-нравственной важности;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взаимосвязи между механизацией домашнего труда и изменениями социальных взаимосвязей в обществе;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осознавать и обосновывать влияние технологий на культуру и ценности общества. </w:t>
      </w:r>
    </w:p>
    <w:p w14:paraId="7C734650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5. Образование в культуре народов России.</w:t>
      </w:r>
    </w:p>
    <w:p w14:paraId="6D5D55C2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истории образования и его роли в обществе на различных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этапах его развития;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и обосновывать роль ценностей в обществе, их зависимость от процесса познания;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специфику каждого уровня образования, её роль в современных общественных процессах;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обосновывать важность образования в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современном мире и ценность знания;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характеризовать образование как часть процесса формирования духовно-нравственных ориентиров человека.</w:t>
      </w:r>
    </w:p>
    <w:p w14:paraId="30AFE67E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6. Права и обязанности человека.</w:t>
      </w:r>
    </w:p>
    <w:p w14:paraId="672A42B8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термины «права человека», «естественные права человека», «правовая культура»;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характеризовать историю формирования комплекса понятий, связанных с правами;</w:t>
      </w:r>
    </w:p>
    <w:p w14:paraId="5B4E699B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и обосновывать важность прав человека как привилегии и обязанности человека;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необходимость соблюдения прав человека;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и уметь объяснить необходимость сохранения паритета между правами и обязанностями человека в обществе;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приводить примеры формирования правовой культуры из истории народов России.</w:t>
      </w:r>
    </w:p>
    <w:p w14:paraId="6A363433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7. Общество и религия: духовно-нравственное взаимодействие.</w:t>
      </w:r>
    </w:p>
    <w:p w14:paraId="3C7D8103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и понимать смысл терминов «религия», «конфессия», «атеизм», «свободомыслие»;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основные </w:t>
      </w:r>
      <w:proofErr w:type="spellStart"/>
      <w:r w:rsidRPr="00497148">
        <w:rPr>
          <w:rFonts w:ascii="Times New Roman" w:hAnsi="Times New Roman" w:cs="Times New Roman"/>
          <w:sz w:val="24"/>
          <w:szCs w:val="24"/>
          <w:lang w:val="ru-RU"/>
        </w:rPr>
        <w:t>культурообразующие</w:t>
      </w:r>
      <w:proofErr w:type="spellEnd"/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 конфессии;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знать и уметь объяснять роль религии в истории и на современном этапе общественного развития;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и обосновывать роль религий как источника культурного развития общества.</w:t>
      </w:r>
    </w:p>
    <w:p w14:paraId="35CB2CED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8. Современный мир: самое важное (практическое занятие).</w:t>
      </w:r>
    </w:p>
    <w:p w14:paraId="4E875BF6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процессы, протекающие в современном обществе,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его духовно-нравственные ориентиры;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 </w:t>
      </w:r>
    </w:p>
    <w:p w14:paraId="39DFBA5E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2. «Человек и его отражение в культуре»</w:t>
      </w:r>
    </w:p>
    <w:p w14:paraId="56FD855C" w14:textId="77777777" w:rsidR="004558F2" w:rsidRPr="00A21F08" w:rsidRDefault="004558F2" w:rsidP="0049714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9. Духовно-нравственный облик и идеал человека.</w:t>
      </w:r>
    </w:p>
    <w:p w14:paraId="56F1F2C3" w14:textId="77777777" w:rsidR="004558F2" w:rsidRPr="00497148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Объяснять, как проявляется мораль и нравственность через описание личных качеств человека;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осознавать, какие личностные качества соотносятся с теми или иными моральными и нравственными ценностями;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>понимать различия между этикой и этикетом и их взаимосвязь;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обосновывать и доказывать ценность свободы как залога благополучия общества, уважения к правам человека, его месту и роли в общественных </w:t>
      </w:r>
    </w:p>
    <w:p w14:paraId="1AFB029A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148">
        <w:rPr>
          <w:rFonts w:ascii="Times New Roman" w:hAnsi="Times New Roman" w:cs="Times New Roman"/>
          <w:sz w:val="24"/>
          <w:szCs w:val="24"/>
          <w:lang w:val="ru-RU"/>
        </w:rPr>
        <w:t>процессах;</w:t>
      </w:r>
      <w:r w:rsidR="004971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14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взаимосвязь таких понятий как «свобода», </w:t>
      </w:r>
      <w:r w:rsidRPr="00A43970">
        <w:rPr>
          <w:rFonts w:ascii="Times New Roman" w:hAnsi="Times New Roman" w:cs="Times New Roman"/>
          <w:sz w:val="24"/>
          <w:szCs w:val="24"/>
          <w:lang w:val="ru-RU"/>
        </w:rPr>
        <w:t>«ответственность», «право» и «долг»;</w:t>
      </w:r>
      <w:r w:rsidR="00A439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43970">
        <w:rPr>
          <w:rFonts w:ascii="Times New Roman" w:hAnsi="Times New Roman" w:cs="Times New Roman"/>
          <w:sz w:val="24"/>
          <w:szCs w:val="24"/>
          <w:lang w:val="ru-RU"/>
        </w:rPr>
        <w:t xml:space="preserve">понимать важность коллективизма как ценности современной России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и его приоритет перед идеологией индивидуализма;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приводить примеры идеалов человека в историко-культурном пространстве современной России.</w:t>
      </w:r>
    </w:p>
    <w:p w14:paraId="2A9F86AB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10. Взросление человека в культуре народов России.</w:t>
      </w:r>
    </w:p>
    <w:p w14:paraId="44FE14DA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Понимать различие между процессами антропогенеза и </w:t>
      </w:r>
      <w:proofErr w:type="spellStart"/>
      <w:r w:rsidRPr="00FA68D6">
        <w:rPr>
          <w:rFonts w:ascii="Times New Roman" w:hAnsi="Times New Roman" w:cs="Times New Roman"/>
          <w:sz w:val="24"/>
          <w:szCs w:val="24"/>
          <w:lang w:val="ru-RU"/>
        </w:rPr>
        <w:t>антропосоциогенеза</w:t>
      </w:r>
      <w:proofErr w:type="spellEnd"/>
      <w:r w:rsidRPr="00FA68D6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процесс взросления человека и его основные этапы, а также потребности человека для гармоничного развития существования на каждом из этапов;</w:t>
      </w:r>
    </w:p>
    <w:p w14:paraId="6272DB04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взаимодействия человека и общества, характеризовать негативные эффекты социальной изоляции;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14:paraId="6B4910E7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11. Религия как источник нравственности.</w:t>
      </w:r>
    </w:p>
    <w:p w14:paraId="6D1A4FB2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нравственный потенциал религии;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знать и уметь излагать нравственные принципы государствообразующих конфессий России;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знать основные требования к нравственному идеалу человека в государствообразующих религиях современной России;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уметь обосновывать важность религиозных моральных и нравственных ценностей для современного общества.</w:t>
      </w:r>
    </w:p>
    <w:p w14:paraId="25706184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12. Наука как источник знания о человеке.</w:t>
      </w:r>
    </w:p>
    <w:p w14:paraId="6359D68C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Понимать и характеризовать смысл понятия «гуманитарное знание»;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определять нравственный смысл гуманитарного знания, его системообразующую роль в современной культуре;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понятие «культура» как процесс самопознания общества, как его внутреннюю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самоактуализацию;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21F08">
        <w:rPr>
          <w:rFonts w:ascii="Times New Roman" w:hAnsi="Times New Roman" w:cs="Times New Roman"/>
          <w:sz w:val="24"/>
          <w:szCs w:val="24"/>
          <w:lang w:val="ru-RU"/>
        </w:rPr>
        <w:t>осознавать и доказывать взаимосвязь различных областей гуманитарного знания.</w:t>
      </w:r>
    </w:p>
    <w:p w14:paraId="0888B1A6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13. Этика и нравственность как категории духовной культуры.</w:t>
      </w:r>
    </w:p>
    <w:p w14:paraId="7F13D949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многосторонность понятия «этика»;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этики как науки;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объяснять понятия «добро» и «зло» с помощью примеров в истории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и культуре народов России и соотносить их с личным опытом;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и необходимость нравственности для социального благополучия общества и личности.</w:t>
      </w:r>
    </w:p>
    <w:p w14:paraId="3783B743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14. Самопознание (практическое занятие).</w:t>
      </w:r>
    </w:p>
    <w:p w14:paraId="531A54FD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понятия «самопознание», «автобиография», «автопортрет», «рефлексия»;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уметь соотносить понятия «мораль», «нравственность», «ценности» </w:t>
      </w:r>
    </w:p>
    <w:p w14:paraId="343B4AF9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с самопознанием и рефлексией на доступном для обучающихся уровне;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доказывать и обосновывать свои нравственные убеждения.</w:t>
      </w:r>
    </w:p>
    <w:p w14:paraId="61B7FCDC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3. «Человек как член общества»</w:t>
      </w:r>
    </w:p>
    <w:p w14:paraId="6A6C6BEC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15. Труд делает человека человеком.</w:t>
      </w:r>
    </w:p>
    <w:p w14:paraId="5C751B11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важность труда и его роль в современном обществе;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соотносить понятия «добросовестный труд» и «экономическое благополучие»;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объяснять понятия «безделье», «лень», «тунеядство»; понимать важность и уметь обосновать необходимость их преодоления для самого себя;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оценивать общественные процессы в области общественной оценки труда;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осознавать и демонстрировать значимость трудолюбия, трудовых подвигов, социальной ответственности за свой труд;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объяснять важность труда и его экономической стоимости;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</w:p>
    <w:p w14:paraId="139C4F51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16. Подвиг: как узнать героя? </w:t>
      </w:r>
    </w:p>
    <w:p w14:paraId="6E9B9EBB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понятия «подвиг», «героизм», «самопожертвование»;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понимать отличия подвига на войне и в мирное время;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уметь доказывать важность героических примеров для жизни общества;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знать и называть героев современного общества и исторических личностей;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обосновывать разграничение понятий «героизм» и «</w:t>
      </w:r>
      <w:proofErr w:type="spellStart"/>
      <w:r w:rsidRPr="00FA68D6">
        <w:rPr>
          <w:rFonts w:ascii="Times New Roman" w:hAnsi="Times New Roman" w:cs="Times New Roman"/>
          <w:sz w:val="24"/>
          <w:szCs w:val="24"/>
          <w:lang w:val="ru-RU"/>
        </w:rPr>
        <w:t>псевдогероизм</w:t>
      </w:r>
      <w:proofErr w:type="spellEnd"/>
      <w:r w:rsidRPr="00FA68D6">
        <w:rPr>
          <w:rFonts w:ascii="Times New Roman" w:hAnsi="Times New Roman" w:cs="Times New Roman"/>
          <w:sz w:val="24"/>
          <w:szCs w:val="24"/>
          <w:lang w:val="ru-RU"/>
        </w:rPr>
        <w:t>» через значимость для общества и понимание последствий.</w:t>
      </w:r>
    </w:p>
    <w:p w14:paraId="632550A3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17. Люди в обществе: духовно-нравственное взаимовлияние.</w:t>
      </w:r>
    </w:p>
    <w:p w14:paraId="29935BDA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понятие «социальные </w:t>
      </w:r>
      <w:proofErr w:type="spellStart"/>
      <w:r w:rsidRPr="00FA68D6">
        <w:rPr>
          <w:rFonts w:ascii="Times New Roman" w:hAnsi="Times New Roman" w:cs="Times New Roman"/>
          <w:sz w:val="24"/>
          <w:szCs w:val="24"/>
          <w:lang w:val="ru-RU"/>
        </w:rPr>
        <w:t>отношения</w:t>
      </w:r>
      <w:proofErr w:type="gramStart"/>
      <w:r w:rsidRPr="00FA68D6">
        <w:rPr>
          <w:rFonts w:ascii="Times New Roman" w:hAnsi="Times New Roman" w:cs="Times New Roman"/>
          <w:sz w:val="24"/>
          <w:szCs w:val="24"/>
          <w:lang w:val="ru-RU"/>
        </w:rPr>
        <w:t>»;понимать</w:t>
      </w:r>
      <w:proofErr w:type="spellEnd"/>
      <w:proofErr w:type="gramEnd"/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 смысл понятия «человек как субъект социальных отношений» в приложении к его нравственному и духовному развитию;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осознавать роль малых и больших социальных групп в нравственном </w:t>
      </w:r>
    </w:p>
    <w:p w14:paraId="15377D7C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состоянии личности;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обосновывать понятия «дружба», «предательство», «честь», «коллективизм» и приводить примеры из истории, культуры и литературы;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и находить нравственные основания социальной взаимопомощи, в том числе благотворительности;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понимать и характеризовать понятие «этика предпринимательства» в социальном аспекте.</w:t>
      </w:r>
    </w:p>
    <w:p w14:paraId="0CD5B5DF" w14:textId="77777777" w:rsidR="004558F2" w:rsidRPr="00FA68D6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18.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Проблемы современного общества как отражение его духовно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нравственного самосознания.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приводить примеры таких понятий как «бедность», «асоциальная семья», «сиротство», знать и уметь обосновывать пути преодоления их последствий на доступном для понимания уровне;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14:paraId="7DAEEBD9" w14:textId="77777777" w:rsidR="004558F2" w:rsidRPr="00FA68D6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Тема 19.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Духовно-нравственные ориентиры социальных отношений.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понятия «благотворительность», «меценатство», «милосердие», «</w:t>
      </w:r>
      <w:proofErr w:type="spellStart"/>
      <w:r w:rsidRPr="00FA68D6">
        <w:rPr>
          <w:rFonts w:ascii="Times New Roman" w:hAnsi="Times New Roman" w:cs="Times New Roman"/>
          <w:sz w:val="24"/>
          <w:szCs w:val="24"/>
          <w:lang w:val="ru-RU"/>
        </w:rPr>
        <w:t>волонтерство</w:t>
      </w:r>
      <w:proofErr w:type="spellEnd"/>
      <w:r w:rsidRPr="00FA68D6">
        <w:rPr>
          <w:rFonts w:ascii="Times New Roman" w:hAnsi="Times New Roman" w:cs="Times New Roman"/>
          <w:sz w:val="24"/>
          <w:szCs w:val="24"/>
          <w:lang w:val="ru-RU"/>
        </w:rPr>
        <w:t>», «социальный проект», «гражданская и социальная ответственность», «общественные блага», «коллективизм» в их взаимосвязи;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уметь самостоятельно находить информацию о благотворительных, волонтёрских и социальных проектах в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регионе своего проживания.</w:t>
      </w:r>
    </w:p>
    <w:p w14:paraId="3A9ADABE" w14:textId="77777777" w:rsidR="004558F2" w:rsidRPr="00FA68D6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20.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Гуманизм как сущностная характеристика духовно-нравственной культуры народов России.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«гуманизм» как источник духовно-нравственных ценностей российского народа;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находить и обосновывать проявления гуманизма в историко-культурном наследии народов России;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находить и объяснять гуманистические проявления в современной культуре.</w:t>
      </w:r>
    </w:p>
    <w:p w14:paraId="61C68F0D" w14:textId="77777777" w:rsidR="004558F2" w:rsidRPr="00FA68D6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21.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Социальные профессии, их важность для сохранения </w:t>
      </w:r>
      <w:proofErr w:type="spellStart"/>
      <w:r w:rsidRPr="00FA68D6">
        <w:rPr>
          <w:rFonts w:ascii="Times New Roman" w:hAnsi="Times New Roman" w:cs="Times New Roman"/>
          <w:sz w:val="24"/>
          <w:szCs w:val="24"/>
          <w:lang w:val="ru-RU"/>
        </w:rPr>
        <w:t>духовнонравственного</w:t>
      </w:r>
      <w:proofErr w:type="spellEnd"/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 облика общества.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понятия «социальные профессии», «помогающие профессии»;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духовно-нравственных качествах, необходимых представителям социальных профессий;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осознавать и обосновывать ответственность личности при выборе социальных профессий;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приводить примеры из литературы и истории, современной жизни, подтверждающие данную точку зрения.</w:t>
      </w:r>
    </w:p>
    <w:p w14:paraId="196AD25F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22. Выдающиеся благотворители в истории. Благотворительность как </w:t>
      </w:r>
    </w:p>
    <w:p w14:paraId="32154886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нравственный долг.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«благотворительность» и его эволюцию в истории России;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14:paraId="758C177D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«социальный долг», обосновывать его важную роль в жизни общества;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примеры выдающихся благотворителей в истории и современной </w:t>
      </w:r>
    </w:p>
    <w:p w14:paraId="1A6E1C4F" w14:textId="77777777" w:rsidR="004558F2" w:rsidRPr="00FA68D6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России;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понимать смысл внеэкономической благотворительности: волонтёрской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деятельности, аргументированно объяснять её важность.</w:t>
      </w:r>
    </w:p>
    <w:p w14:paraId="0D40CCF5" w14:textId="77777777" w:rsidR="004558F2" w:rsidRPr="00FA68D6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 xml:space="preserve">Тема 23. Выдающиеся учёные России.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Наука как источник социального и духовного прогресса общества.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«наука»;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называть имена выдающихся учёных России;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понимания истории науки, получения и обоснования научного знания;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и доказывать важность науки для благополучия общества, страны и государства;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морали и нравственности в науке, её роль и вклад в доказательство этих понятий.</w:t>
      </w:r>
    </w:p>
    <w:p w14:paraId="0A0386B5" w14:textId="77777777" w:rsidR="004558F2" w:rsidRPr="00A21F08" w:rsidRDefault="004558F2" w:rsidP="00FA68D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24. Моя профессия (практическое занятие).</w:t>
      </w:r>
    </w:p>
    <w:p w14:paraId="44538DF8" w14:textId="77777777" w:rsidR="004558F2" w:rsidRPr="0008221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68D6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«профессия», предполагать характер и цель труда в определённой профессии;</w:t>
      </w:r>
      <w:r w:rsidR="00FA68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68D6">
        <w:rPr>
          <w:rFonts w:ascii="Times New Roman" w:hAnsi="Times New Roman" w:cs="Times New Roman"/>
          <w:sz w:val="24"/>
          <w:szCs w:val="24"/>
          <w:lang w:val="ru-RU"/>
        </w:rPr>
        <w:t xml:space="preserve">обосновывать преимущества выбранной профессии, характеризовать её вклад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в общество, называть духовно-нравственные качества человека, необходимые в этом виде труда.</w:t>
      </w:r>
    </w:p>
    <w:p w14:paraId="547A301E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Тематический блок 4. «Родина и патриотизм»</w:t>
      </w:r>
    </w:p>
    <w:p w14:paraId="6E94E49C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25. Гражданин.</w:t>
      </w:r>
    </w:p>
    <w:p w14:paraId="61131C39" w14:textId="77777777" w:rsidR="004558F2" w:rsidRPr="0008221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215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понятия «Родина» и «гражданство», объяснять их взаимосвязь;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понимать духовно-нравственный характер патриотизма, ценностей гражданского самосознания;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понимать и уметь обосновывать нравственные качества гражданина.</w:t>
      </w:r>
    </w:p>
    <w:p w14:paraId="352E91BF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26. Патриотизм.</w:t>
      </w:r>
    </w:p>
    <w:p w14:paraId="569A1A76" w14:textId="77777777" w:rsidR="004558F2" w:rsidRPr="0008221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215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Характеризовать понятие «патриотизм»;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приводить примеры патриотизма в истории и современном обществе;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уметь обосновывать важность патриотизма.</w:t>
      </w:r>
    </w:p>
    <w:p w14:paraId="70F6050B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27. Защита Родины: подвиг или долг?</w:t>
      </w:r>
    </w:p>
    <w:p w14:paraId="292C7195" w14:textId="77777777" w:rsidR="004558F2" w:rsidRPr="0008221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215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понятия «война» и «мир»; доказывать важность сохранения мира и согласия;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обосновывать роль защиты Отечества, её важность для гражданина;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понимать особенности защиты чести Отечества в спорте, науке, культуре;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понятия «военный подвиг», «честь», «доблесть», обосновывать их важность, приводить примеры их проявлений.</w:t>
      </w:r>
    </w:p>
    <w:p w14:paraId="290E1AE6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28. Государство. Россия – наша родина.</w:t>
      </w:r>
    </w:p>
    <w:p w14:paraId="1D2AC51F" w14:textId="77777777" w:rsidR="004558F2" w:rsidRPr="0008221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215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«государство»;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«закон» как существенную часть гражданской идентичности человека;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14:paraId="0CD8E864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29. Гражданская идентичность (практическое занятие).</w:t>
      </w:r>
    </w:p>
    <w:p w14:paraId="78580BA8" w14:textId="77777777" w:rsidR="004558F2" w:rsidRPr="0008221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215">
        <w:rPr>
          <w:rFonts w:ascii="Times New Roman" w:hAnsi="Times New Roman" w:cs="Times New Roman"/>
          <w:sz w:val="24"/>
          <w:szCs w:val="24"/>
          <w:lang w:val="ru-RU"/>
        </w:rPr>
        <w:t>Охарактеризовать свою гражданскую идентичность, её составляющие: этническую,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религиозную, гендерную идентичности;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обосновывать важность духовно-нравственных качеств гражданина, указывать их источники.</w:t>
      </w:r>
    </w:p>
    <w:p w14:paraId="64C4293C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30. Моя школа и мой класс (практическое занятие).</w:t>
      </w:r>
    </w:p>
    <w:p w14:paraId="546ED0B7" w14:textId="77777777" w:rsidR="004558F2" w:rsidRPr="0008221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215">
        <w:rPr>
          <w:rFonts w:ascii="Times New Roman" w:hAnsi="Times New Roman" w:cs="Times New Roman"/>
          <w:sz w:val="24"/>
          <w:szCs w:val="24"/>
          <w:lang w:val="ru-RU"/>
        </w:rPr>
        <w:t xml:space="preserve">Характеризовать понятие «добрые дела» в контексте оценки </w:t>
      </w:r>
      <w:proofErr w:type="gramStart"/>
      <w:r w:rsidRPr="00082215">
        <w:rPr>
          <w:rFonts w:ascii="Times New Roman" w:hAnsi="Times New Roman" w:cs="Times New Roman"/>
          <w:sz w:val="24"/>
          <w:szCs w:val="24"/>
          <w:lang w:val="ru-RU"/>
        </w:rPr>
        <w:t xml:space="preserve">собственных 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действий</w:t>
      </w:r>
      <w:proofErr w:type="gramEnd"/>
      <w:r w:rsidRPr="00082215">
        <w:rPr>
          <w:rFonts w:ascii="Times New Roman" w:hAnsi="Times New Roman" w:cs="Times New Roman"/>
          <w:sz w:val="24"/>
          <w:szCs w:val="24"/>
          <w:lang w:val="ru-RU"/>
        </w:rPr>
        <w:t>, их нравственного характера;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находить примеры добрых дел в реальности и уметь адаптировать их к потребностям класса.</w:t>
      </w:r>
    </w:p>
    <w:p w14:paraId="3A49E83A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31. Человек: какой он? (практическое занятие).</w:t>
      </w:r>
    </w:p>
    <w:p w14:paraId="405EDA8D" w14:textId="77777777" w:rsidR="004558F2" w:rsidRPr="00082215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215">
        <w:rPr>
          <w:rFonts w:ascii="Times New Roman" w:hAnsi="Times New Roman" w:cs="Times New Roman"/>
          <w:sz w:val="24"/>
          <w:szCs w:val="24"/>
          <w:lang w:val="ru-RU"/>
        </w:rPr>
        <w:t>Характеризовать понятие «человек» как духовно-нравственный идеал;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приводить примеры духовно-нравственного идеала в культуре;</w:t>
      </w:r>
      <w:r w:rsidR="000822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215">
        <w:rPr>
          <w:rFonts w:ascii="Times New Roman" w:hAnsi="Times New Roman" w:cs="Times New Roman"/>
          <w:sz w:val="24"/>
          <w:szCs w:val="24"/>
          <w:lang w:val="ru-RU"/>
        </w:rPr>
        <w:t>формулировать свой идеал человека и нравственные качества, которые ему присущи.</w:t>
      </w:r>
    </w:p>
    <w:p w14:paraId="11F33921" w14:textId="77777777" w:rsidR="004558F2" w:rsidRPr="00A21F08" w:rsidRDefault="004558F2" w:rsidP="000822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21F08">
        <w:rPr>
          <w:rFonts w:ascii="Times New Roman" w:hAnsi="Times New Roman" w:cs="Times New Roman"/>
          <w:sz w:val="24"/>
          <w:szCs w:val="24"/>
          <w:lang w:val="ru-RU"/>
        </w:rPr>
        <w:t>Тема 32. Человек и культура (проект).</w:t>
      </w:r>
    </w:p>
    <w:p w14:paraId="3AE35BAA" w14:textId="77777777" w:rsidR="004558F2" w:rsidRPr="00956EAC" w:rsidRDefault="004558F2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6EAC">
        <w:rPr>
          <w:rFonts w:ascii="Times New Roman" w:hAnsi="Times New Roman" w:cs="Times New Roman"/>
          <w:sz w:val="24"/>
          <w:szCs w:val="24"/>
          <w:lang w:val="ru-RU"/>
        </w:rPr>
        <w:t>Характеризовать грани взаимодействия человека и культуры;</w:t>
      </w:r>
      <w:r w:rsidR="00956E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EAC">
        <w:rPr>
          <w:rFonts w:ascii="Times New Roman" w:hAnsi="Times New Roman" w:cs="Times New Roman"/>
          <w:sz w:val="24"/>
          <w:szCs w:val="24"/>
          <w:lang w:val="ru-RU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  <w:r w:rsidR="00956E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EAC">
        <w:rPr>
          <w:rFonts w:ascii="Times New Roman" w:hAnsi="Times New Roman" w:cs="Times New Roman"/>
          <w:sz w:val="24"/>
          <w:szCs w:val="24"/>
          <w:lang w:val="ru-RU"/>
        </w:rPr>
        <w:t>показать взаимосвязь человека и культуры через их взаимовлияние;</w:t>
      </w:r>
      <w:r w:rsidR="00956E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EAC">
        <w:rPr>
          <w:rFonts w:ascii="Times New Roman" w:hAnsi="Times New Roman" w:cs="Times New Roman"/>
          <w:sz w:val="24"/>
          <w:szCs w:val="24"/>
          <w:lang w:val="ru-RU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</w:t>
      </w:r>
      <w:r w:rsidR="00956E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56EAC">
        <w:rPr>
          <w:rFonts w:ascii="Times New Roman" w:hAnsi="Times New Roman" w:cs="Times New Roman"/>
          <w:sz w:val="24"/>
          <w:szCs w:val="24"/>
          <w:lang w:val="ru-RU"/>
        </w:rPr>
        <w:t>положительной, так и с отрицательной стороны.</w:t>
      </w:r>
    </w:p>
    <w:p w14:paraId="3F4056D5" w14:textId="77777777" w:rsidR="00CA69A0" w:rsidRPr="00956EAC" w:rsidRDefault="00CA69A0" w:rsidP="00CA69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625F66" w14:textId="45B4B79E" w:rsidR="000F4E50" w:rsidRDefault="006318F2" w:rsidP="006318F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631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Тематическое планирование</w:t>
      </w:r>
    </w:p>
    <w:p w14:paraId="202A92B5" w14:textId="5DEC1A2A" w:rsidR="000F4E50" w:rsidRPr="000F4E50" w:rsidRDefault="006318F2" w:rsidP="000F4E50">
      <w:pPr>
        <w:shd w:val="clear" w:color="auto" w:fill="FFFFFF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</w:t>
      </w:r>
      <w:r w:rsidRPr="00631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класс </w:t>
      </w:r>
    </w:p>
    <w:tbl>
      <w:tblPr>
        <w:tblStyle w:val="11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4394"/>
        <w:gridCol w:w="1560"/>
        <w:gridCol w:w="2976"/>
      </w:tblGrid>
      <w:tr w:rsidR="000F4E50" w:rsidRPr="006318F2" w14:paraId="56062DA6" w14:textId="77777777" w:rsidTr="009F4A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47C1" w14:textId="77777777" w:rsidR="000F4E50" w:rsidRPr="000F4E50" w:rsidRDefault="000F4E50" w:rsidP="000F4E5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4E50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  <w:p w14:paraId="2AA97036" w14:textId="62D4C6E7" w:rsidR="000F4E50" w:rsidRPr="000F4E50" w:rsidRDefault="000F4E50" w:rsidP="000F4E50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41428AD4" w14:textId="72348771" w:rsidR="000F4E50" w:rsidRPr="000F4E50" w:rsidRDefault="000F4E50" w:rsidP="000F4E50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0F4E50">
              <w:rPr>
                <w:rFonts w:ascii="Times New Roman" w:hAnsi="Times New Roman"/>
                <w:sz w:val="24"/>
                <w:szCs w:val="24"/>
              </w:rPr>
              <w:t>Тема учебного занятия, раздела</w:t>
            </w:r>
          </w:p>
        </w:tc>
        <w:tc>
          <w:tcPr>
            <w:tcW w:w="1560" w:type="dxa"/>
          </w:tcPr>
          <w:p w14:paraId="643D00B2" w14:textId="77777777" w:rsidR="000F4E50" w:rsidRPr="000F4E50" w:rsidRDefault="000F4E50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4E50">
              <w:rPr>
                <w:rFonts w:ascii="Times New Roman" w:hAnsi="Times New Roman"/>
                <w:sz w:val="24"/>
                <w:szCs w:val="24"/>
              </w:rPr>
              <w:t>Количество  часов</w:t>
            </w:r>
            <w:proofErr w:type="gramEnd"/>
            <w:r w:rsidRPr="000F4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D4BE3C" w14:textId="74CC90E4" w:rsidR="000F4E50" w:rsidRPr="000F4E50" w:rsidRDefault="000F4E50" w:rsidP="000F4E50">
            <w:pPr>
              <w:tabs>
                <w:tab w:val="left" w:pos="309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C7C1" w14:textId="77777777" w:rsidR="000F4E50" w:rsidRPr="000F4E50" w:rsidRDefault="000F4E50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0F4E50">
              <w:rPr>
                <w:rFonts w:ascii="Times New Roman" w:hAnsi="Times New Roman"/>
                <w:bCs/>
                <w:sz w:val="24"/>
                <w:szCs w:val="28"/>
              </w:rPr>
              <w:t>Электронно-образовательные ресурсы</w:t>
            </w:r>
          </w:p>
        </w:tc>
      </w:tr>
      <w:tr w:rsidR="006318F2" w:rsidRPr="006318F2" w14:paraId="4D849ECD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20EE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2C51" w14:textId="77777777" w:rsidR="006318F2" w:rsidRPr="006318F2" w:rsidRDefault="006318F2" w:rsidP="006318F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6318F2">
              <w:rPr>
                <w:rFonts w:ascii="Times New Roman" w:hAnsi="Times New Roman"/>
                <w:sz w:val="24"/>
                <w:szCs w:val="28"/>
              </w:rPr>
              <w:t>Зачем изучать курс «Основы 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6318F2">
              <w:rPr>
                <w:rFonts w:ascii="Times New Roman" w:hAnsi="Times New Roman"/>
                <w:sz w:val="24"/>
                <w:szCs w:val="28"/>
              </w:rPr>
              <w:t>нравственной культуры народов России»?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1CE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28A2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3FE8071C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F10A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1348" w14:textId="77777777" w:rsidR="006318F2" w:rsidRPr="006318F2" w:rsidRDefault="006318F2" w:rsidP="006318F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6318F2">
              <w:rPr>
                <w:rFonts w:ascii="Times New Roman" w:hAnsi="Times New Roman"/>
                <w:sz w:val="24"/>
                <w:szCs w:val="28"/>
              </w:rPr>
              <w:t>Наш дом – 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745F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115D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58DA468C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8D58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5072" w14:textId="77777777" w:rsidR="006318F2" w:rsidRPr="006318F2" w:rsidRDefault="006318F2" w:rsidP="006318F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6318F2">
              <w:rPr>
                <w:rFonts w:ascii="Times New Roman" w:hAnsi="Times New Roman"/>
                <w:sz w:val="24"/>
                <w:szCs w:val="28"/>
              </w:rPr>
              <w:t>Язык и 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955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C80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4E437E8D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4000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235B" w14:textId="77777777" w:rsidR="006318F2" w:rsidRPr="006318F2" w:rsidRDefault="006318F2" w:rsidP="006318F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6318F2">
              <w:rPr>
                <w:rFonts w:ascii="Times New Roman" w:hAnsi="Times New Roman"/>
                <w:sz w:val="24"/>
                <w:szCs w:val="28"/>
              </w:rPr>
              <w:t>Русский язык – язык общения и язык возможностей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2E5A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19CC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2FEE6CF7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C017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F62A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Истоки родной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91DB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6E47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6896B74E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0B08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20CD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Материальная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2BB8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041D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20CFF6A1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2551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898B" w14:textId="77777777" w:rsidR="006318F2" w:rsidRPr="006318F2" w:rsidRDefault="00435DF7" w:rsidP="006318F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Духовная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4961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C455" w14:textId="77777777" w:rsidR="006318F2" w:rsidRPr="006318F2" w:rsidRDefault="00435DF7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185FBFE5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3ACE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D324" w14:textId="77777777" w:rsidR="006318F2" w:rsidRPr="006318F2" w:rsidRDefault="00435DF7" w:rsidP="006318F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Культура и религия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F1E9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55A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4D5F5596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7D23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7BE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Культура и образование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B2CF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BFF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12F6714E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2E10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FC18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Многообразие культур России (практическое занятие)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E39" w14:textId="77777777" w:rsidR="006318F2" w:rsidRPr="006318F2" w:rsidRDefault="00435DF7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4A97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50585D37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66C6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E91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Семья – хранитель духовных ценностей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42D6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F47D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78F23FB6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DFEB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2B83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Родина начинается с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2512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ED44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7CF22971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2C9F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7AD8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Традиции семейного воспитания 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9B51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587B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2BEEA42C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E2E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BDE9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Образ семьи в культуре народов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6F96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7C19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6917C051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04B2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2343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Труд в истории семьи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B243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5D8C" w14:textId="77777777" w:rsidR="006318F2" w:rsidRPr="006318F2" w:rsidRDefault="00435DF7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4A846495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C069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65F1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Семья в современном мире (практическое занятие)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BAAC" w14:textId="77777777" w:rsidR="006318F2" w:rsidRPr="006318F2" w:rsidRDefault="00435DF7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3685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3BC06B00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0EB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9A94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Личность –</w:t>
            </w:r>
            <w:r w:rsidR="006D78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35DF7">
              <w:rPr>
                <w:rFonts w:ascii="Times New Roman" w:hAnsi="Times New Roman"/>
                <w:sz w:val="24"/>
                <w:szCs w:val="28"/>
              </w:rPr>
              <w:t>общество –</w:t>
            </w:r>
            <w:r w:rsidR="006D78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35DF7">
              <w:rPr>
                <w:rFonts w:ascii="Times New Roman" w:hAnsi="Times New Roman"/>
                <w:sz w:val="24"/>
                <w:szCs w:val="28"/>
              </w:rPr>
              <w:t>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E621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229B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2272DC1E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BEE8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74E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Духовный мир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9D3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303A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2944D00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2379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91C0" w14:textId="77777777" w:rsidR="006318F2" w:rsidRPr="006318F2" w:rsidRDefault="00435DF7" w:rsidP="00435DF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35DF7">
              <w:rPr>
                <w:rFonts w:ascii="Times New Roman" w:hAnsi="Times New Roman"/>
                <w:sz w:val="24"/>
                <w:szCs w:val="28"/>
              </w:rPr>
              <w:t>Личность и 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435DF7">
              <w:rPr>
                <w:rFonts w:ascii="Times New Roman" w:hAnsi="Times New Roman"/>
                <w:sz w:val="24"/>
                <w:szCs w:val="28"/>
              </w:rPr>
              <w:t>нравственные ценност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66D0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2158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6318F2" w:rsidRPr="006318F2" w14:paraId="36F719FB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C368" w14:textId="77777777" w:rsidR="006318F2" w:rsidRPr="006318F2" w:rsidRDefault="006318F2" w:rsidP="006318F2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A53" w14:textId="77777777" w:rsidR="006318F2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Историческая память как 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412A32">
              <w:rPr>
                <w:rFonts w:ascii="Times New Roman" w:hAnsi="Times New Roman"/>
                <w:sz w:val="24"/>
                <w:szCs w:val="28"/>
              </w:rPr>
              <w:t>нравственная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12A32">
              <w:rPr>
                <w:rFonts w:ascii="Times New Roman" w:hAnsi="Times New Roman"/>
                <w:sz w:val="24"/>
                <w:szCs w:val="28"/>
              </w:rPr>
              <w:t>ценность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116B" w14:textId="77777777" w:rsidR="006318F2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2C08" w14:textId="77777777" w:rsidR="006318F2" w:rsidRPr="006318F2" w:rsidRDefault="006318F2" w:rsidP="006318F2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272D6E50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7B50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90B1" w14:textId="77777777" w:rsidR="00435DF7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Литература как язык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ADF8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CA80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57D0058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B66D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3262" w14:textId="77777777" w:rsidR="00435DF7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Взаимовлияние культур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E20B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B75B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3FF8EDFB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CB0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690" w14:textId="77777777" w:rsidR="00435DF7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412A32">
              <w:rPr>
                <w:rFonts w:ascii="Times New Roman" w:hAnsi="Times New Roman"/>
                <w:sz w:val="24"/>
                <w:szCs w:val="28"/>
              </w:rPr>
              <w:t>нравственные ценности российского народа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7FE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8A1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0AB6D446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99B0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D72B" w14:textId="77777777" w:rsidR="00435DF7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Регионы России: культурное многообразие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6B7A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25E0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3C6E4395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95D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36A5" w14:textId="77777777" w:rsidR="00435DF7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Праздники в культуре народов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4B2F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BA2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0B08FA94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7D2C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FD38" w14:textId="77777777" w:rsidR="00435DF7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Памятники архитектуры в культуре народов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071E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BF1A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7DB9FF6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F19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5256" w14:textId="77777777" w:rsidR="00435DF7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Музыкальная культура народов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B431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7486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291430F0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4AF7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CE40" w14:textId="77777777" w:rsidR="00435DF7" w:rsidRPr="006318F2" w:rsidRDefault="00412A32" w:rsidP="00412A32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412A32">
              <w:rPr>
                <w:rFonts w:ascii="Times New Roman" w:hAnsi="Times New Roman"/>
                <w:sz w:val="24"/>
                <w:szCs w:val="28"/>
              </w:rPr>
              <w:t>Изобразительное искусство народов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7C5D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33B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16660E2E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2B01" w14:textId="77777777" w:rsidR="00435DF7" w:rsidRPr="006318F2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83E" w14:textId="77777777" w:rsidR="00435DF7" w:rsidRPr="006318F2" w:rsidRDefault="00E257FC" w:rsidP="00E257FC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257FC">
              <w:rPr>
                <w:rFonts w:ascii="Times New Roman" w:hAnsi="Times New Roman"/>
                <w:sz w:val="24"/>
                <w:szCs w:val="28"/>
              </w:rPr>
              <w:t>Фольклор и литература народов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A2D0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D98F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435DF7" w:rsidRPr="006318F2" w14:paraId="7F5399D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C45" w14:textId="77777777" w:rsidR="00435DF7" w:rsidRDefault="00435DF7" w:rsidP="0043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A0CC" w14:textId="77777777" w:rsidR="00E257FC" w:rsidRPr="00E257FC" w:rsidRDefault="00E257FC" w:rsidP="00E257FC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257FC">
              <w:rPr>
                <w:rFonts w:ascii="Times New Roman" w:hAnsi="Times New Roman"/>
                <w:sz w:val="24"/>
                <w:szCs w:val="28"/>
              </w:rPr>
              <w:t xml:space="preserve">Бытовые традиции народов России: пища, одежда, дом </w:t>
            </w:r>
          </w:p>
          <w:p w14:paraId="3C068402" w14:textId="77777777" w:rsidR="00435DF7" w:rsidRPr="006318F2" w:rsidRDefault="00E257FC" w:rsidP="00E257FC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257FC">
              <w:rPr>
                <w:rFonts w:ascii="Times New Roman" w:hAnsi="Times New Roman"/>
                <w:sz w:val="24"/>
                <w:szCs w:val="28"/>
              </w:rPr>
              <w:t>(практическое занятие)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08A8" w14:textId="77777777" w:rsidR="00435DF7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FD42" w14:textId="77777777" w:rsidR="00435DF7" w:rsidRPr="006318F2" w:rsidRDefault="00435DF7" w:rsidP="00435DF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E257FC" w:rsidRPr="00E257FC" w14:paraId="358DF9E2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27F9" w14:textId="77777777" w:rsidR="00E257FC" w:rsidRPr="006318F2" w:rsidRDefault="00E257FC" w:rsidP="00E25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4F7" w14:textId="77777777" w:rsidR="00E257FC" w:rsidRPr="006318F2" w:rsidRDefault="00E257FC" w:rsidP="00E257FC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257FC">
              <w:rPr>
                <w:rFonts w:ascii="Times New Roman" w:hAnsi="Times New Roman"/>
                <w:sz w:val="24"/>
                <w:szCs w:val="28"/>
              </w:rPr>
              <w:t>Культурная карта России (практическое занятие)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27A" w14:textId="77777777" w:rsidR="00E257FC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7562" w14:textId="77777777" w:rsidR="00E257FC" w:rsidRPr="006318F2" w:rsidRDefault="00E257FC" w:rsidP="00E257FC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E257FC" w:rsidRPr="00E257FC" w14:paraId="0B0CD94C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F4E" w14:textId="77777777" w:rsidR="00E257FC" w:rsidRDefault="00E257FC" w:rsidP="00E25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C2C3" w14:textId="77777777" w:rsidR="00E257FC" w:rsidRPr="006318F2" w:rsidRDefault="00E257FC" w:rsidP="00E257FC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257FC">
              <w:rPr>
                <w:rFonts w:ascii="Times New Roman" w:hAnsi="Times New Roman"/>
                <w:sz w:val="24"/>
                <w:szCs w:val="28"/>
              </w:rPr>
              <w:t>Единство страны –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E257FC">
              <w:rPr>
                <w:rFonts w:ascii="Times New Roman" w:hAnsi="Times New Roman"/>
                <w:sz w:val="24"/>
                <w:szCs w:val="28"/>
              </w:rPr>
              <w:t>залог будущего Росси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7AFE" w14:textId="77777777" w:rsidR="00E257FC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5F67" w14:textId="77777777" w:rsidR="00E257FC" w:rsidRPr="006318F2" w:rsidRDefault="00E257FC" w:rsidP="00E257FC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E257FC" w:rsidRPr="00E257FC" w14:paraId="4A92FFD4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B26" w14:textId="77777777" w:rsidR="00E257FC" w:rsidRDefault="00E257FC" w:rsidP="00E25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9FAC" w14:textId="77777777" w:rsidR="00E257FC" w:rsidRPr="00E257FC" w:rsidRDefault="00E257FC" w:rsidP="00E257FC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257FC">
              <w:rPr>
                <w:rFonts w:ascii="Times New Roman" w:hAnsi="Times New Roman"/>
                <w:sz w:val="24"/>
                <w:szCs w:val="28"/>
              </w:rPr>
              <w:t xml:space="preserve">Обобщение и повторение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4C2C" w14:textId="77777777" w:rsidR="00E257FC" w:rsidRPr="006318F2" w:rsidRDefault="00E257FC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00CA" w14:textId="77777777" w:rsidR="00E257FC" w:rsidRPr="006318F2" w:rsidRDefault="00E257FC" w:rsidP="00E257FC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E257FC" w:rsidRPr="006318F2" w14:paraId="24DF16D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3592" w14:textId="77777777" w:rsidR="00E257FC" w:rsidRPr="006318F2" w:rsidRDefault="00E257FC" w:rsidP="00E257FC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D570" w14:textId="77777777" w:rsidR="00E257FC" w:rsidRPr="006318F2" w:rsidRDefault="00E257FC" w:rsidP="00E257F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1AC1" w14:textId="77777777" w:rsidR="00E257FC" w:rsidRPr="006318F2" w:rsidRDefault="00E257FC" w:rsidP="000F4E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3BB3" w14:textId="77777777" w:rsidR="00E257FC" w:rsidRPr="006318F2" w:rsidRDefault="00E257FC" w:rsidP="00E257F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D7C4DFD" w14:textId="77777777" w:rsidR="006318F2" w:rsidRPr="006318F2" w:rsidRDefault="006318F2" w:rsidP="006318F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val="ru-RU" w:eastAsia="ru-RU"/>
        </w:rPr>
      </w:pPr>
    </w:p>
    <w:p w14:paraId="5F4F3959" w14:textId="77777777" w:rsidR="00A9622E" w:rsidRPr="006318F2" w:rsidRDefault="00A9622E" w:rsidP="00A9622E">
      <w:pPr>
        <w:shd w:val="clear" w:color="auto" w:fill="FFFFFF"/>
        <w:rPr>
          <w:rFonts w:ascii="Calibri" w:eastAsia="Times New Roman" w:hAnsi="Calibri" w:cs="Times New Roman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</w:t>
      </w:r>
      <w:r w:rsidRPr="00631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класс </w:t>
      </w:r>
    </w:p>
    <w:p w14:paraId="7D580337" w14:textId="77777777" w:rsidR="00A9622E" w:rsidRPr="006318F2" w:rsidRDefault="00A9622E" w:rsidP="00A9622E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1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4253"/>
        <w:gridCol w:w="1701"/>
        <w:gridCol w:w="2976"/>
      </w:tblGrid>
      <w:tr w:rsidR="00A9622E" w:rsidRPr="006318F2" w14:paraId="4599FED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46CC" w14:textId="77777777" w:rsidR="00A9622E" w:rsidRPr="000F4E50" w:rsidRDefault="00A9622E" w:rsidP="0069050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F4E50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  <w:p w14:paraId="3828D6A7" w14:textId="54B3AF7C" w:rsidR="00A9622E" w:rsidRPr="000F4E50" w:rsidRDefault="00A9622E" w:rsidP="000F4E5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6A5" w14:textId="14F06E35" w:rsidR="00A9622E" w:rsidRPr="000F4E50" w:rsidRDefault="00A9622E" w:rsidP="0069050B">
            <w:pPr>
              <w:tabs>
                <w:tab w:val="left" w:pos="309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0F4E50">
              <w:rPr>
                <w:rFonts w:ascii="Times New Roman" w:eastAsia="Times New Roman" w:hAnsi="Times New Roman"/>
                <w:bCs/>
                <w:sz w:val="24"/>
                <w:szCs w:val="28"/>
              </w:rPr>
              <w:t>Тема учебного занятия</w:t>
            </w:r>
            <w:r w:rsidR="000F4E50">
              <w:rPr>
                <w:rFonts w:ascii="Times New Roman" w:eastAsia="Times New Roman" w:hAnsi="Times New Roman"/>
                <w:bCs/>
                <w:sz w:val="24"/>
                <w:szCs w:val="28"/>
              </w:rPr>
              <w:t>,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4154" w14:textId="77777777" w:rsidR="000F4E50" w:rsidRPr="000F4E50" w:rsidRDefault="000F4E50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4E50">
              <w:rPr>
                <w:rFonts w:ascii="Times New Roman" w:hAnsi="Times New Roman"/>
                <w:sz w:val="24"/>
                <w:szCs w:val="24"/>
              </w:rPr>
              <w:t>Количество  часов</w:t>
            </w:r>
            <w:proofErr w:type="gramEnd"/>
            <w:r w:rsidRPr="000F4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02E079" w14:textId="05F27904" w:rsidR="00A9622E" w:rsidRPr="000F4E50" w:rsidRDefault="00A9622E" w:rsidP="0069050B">
            <w:pPr>
              <w:tabs>
                <w:tab w:val="left" w:pos="3090"/>
              </w:tabs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8C6D" w14:textId="77777777" w:rsidR="00A9622E" w:rsidRPr="000F4E50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0F4E50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Электронно-образовательные ресурсы</w:t>
            </w:r>
          </w:p>
        </w:tc>
      </w:tr>
      <w:tr w:rsidR="00A9622E" w:rsidRPr="006318F2" w14:paraId="2062E36A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AF16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BA2F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Мир культуры: его 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2BA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5F25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427DC29D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C3D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282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Культура России: многообразие регионов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A7D4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3A92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717C0F1F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D720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DB84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История быта как история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1838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D7D7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0DD90406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050F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E065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Прогресс: технический и социальный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BA0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898F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79408FF5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222F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5445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Образование в культуре народов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A3D3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9771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254599F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95E7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87F9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Права и обязанности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391F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0FB0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604A47A6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A06C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4D90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Общество и религия: 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proofErr w:type="gramStart"/>
            <w:r w:rsidRPr="00A9622E">
              <w:rPr>
                <w:rFonts w:ascii="Times New Roman" w:hAnsi="Times New Roman"/>
                <w:sz w:val="24"/>
                <w:szCs w:val="28"/>
              </w:rPr>
              <w:t xml:space="preserve">нравственное </w:t>
            </w:r>
            <w:r w:rsidR="002B1C2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9622E">
              <w:rPr>
                <w:rFonts w:ascii="Times New Roman" w:hAnsi="Times New Roman"/>
                <w:sz w:val="24"/>
                <w:szCs w:val="28"/>
              </w:rPr>
              <w:t>взаимодействие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0BD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0449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57F3A893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910F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B98C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Современный мир: самое важное (практическое занятие)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C8B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D8F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290BDDF1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288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3128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Каким должен быть человек? 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A9622E">
              <w:rPr>
                <w:rFonts w:ascii="Times New Roman" w:hAnsi="Times New Roman"/>
                <w:sz w:val="24"/>
                <w:szCs w:val="28"/>
              </w:rPr>
              <w:t>нравственный облик и идеал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BF00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308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0300D30F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3DB1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2A8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Взросление человека в культуре народов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0B54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5641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7C6360D2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98F3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8C75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Религия как источник нравственности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1762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CAE3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22463A5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5559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F0F4" w14:textId="60F0015B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 xml:space="preserve">Наука как источник </w:t>
            </w:r>
            <w:r w:rsidR="00A21F08">
              <w:rPr>
                <w:rFonts w:ascii="Times New Roman" w:hAnsi="Times New Roman"/>
                <w:sz w:val="24"/>
                <w:szCs w:val="28"/>
              </w:rPr>
              <w:t>з</w:t>
            </w:r>
            <w:r w:rsidRPr="00A9622E">
              <w:rPr>
                <w:rFonts w:ascii="Times New Roman" w:hAnsi="Times New Roman"/>
                <w:sz w:val="24"/>
                <w:szCs w:val="28"/>
              </w:rPr>
              <w:t>нания о человеке и человеческом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8E43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A770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3A2660D4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26D2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32DC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Этика и нравственность как категории духовной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0367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6C52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36355173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7317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1D89" w14:textId="77777777" w:rsidR="00A9622E" w:rsidRPr="006318F2" w:rsidRDefault="00A9622E" w:rsidP="00A9622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A9622E">
              <w:rPr>
                <w:rFonts w:ascii="Times New Roman" w:hAnsi="Times New Roman"/>
                <w:sz w:val="24"/>
                <w:szCs w:val="28"/>
              </w:rPr>
              <w:t>Самопознание (практическое занятие)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E511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7DEA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Cs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400393F8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81A5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5AC0" w14:textId="77777777" w:rsidR="00A9622E" w:rsidRPr="006318F2" w:rsidRDefault="00E80470" w:rsidP="00E80470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80470">
              <w:rPr>
                <w:rFonts w:ascii="Times New Roman" w:hAnsi="Times New Roman"/>
                <w:sz w:val="24"/>
                <w:szCs w:val="28"/>
              </w:rPr>
              <w:t>Труд делает человека человеком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6059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60D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00ECCC8E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635D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D18E" w14:textId="77777777" w:rsidR="00A9622E" w:rsidRPr="006318F2" w:rsidRDefault="00E80470" w:rsidP="00E80470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80470">
              <w:rPr>
                <w:rFonts w:ascii="Times New Roman" w:hAnsi="Times New Roman"/>
                <w:sz w:val="24"/>
                <w:szCs w:val="28"/>
              </w:rPr>
              <w:t>Подвиг: как узнать героя?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2E91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65CA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64E7B582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2B8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D9FD" w14:textId="77777777" w:rsidR="00A9622E" w:rsidRPr="006318F2" w:rsidRDefault="00E80470" w:rsidP="00E80470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80470">
              <w:rPr>
                <w:rFonts w:ascii="Times New Roman" w:hAnsi="Times New Roman"/>
                <w:sz w:val="24"/>
                <w:szCs w:val="28"/>
              </w:rPr>
              <w:t>Люди в обществе: 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E80470">
              <w:rPr>
                <w:rFonts w:ascii="Times New Roman" w:hAnsi="Times New Roman"/>
                <w:sz w:val="24"/>
                <w:szCs w:val="28"/>
              </w:rPr>
              <w:t>нравственное взаимовлияние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8648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3F56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66DF53B0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3251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B18" w14:textId="77777777" w:rsidR="00A9622E" w:rsidRPr="006318F2" w:rsidRDefault="00E80470" w:rsidP="00E80470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80470">
              <w:rPr>
                <w:rFonts w:ascii="Times New Roman" w:hAnsi="Times New Roman"/>
                <w:sz w:val="24"/>
                <w:szCs w:val="28"/>
              </w:rPr>
              <w:t>Проблемы современного общества как отражение его</w:t>
            </w:r>
            <w:r>
              <w:t xml:space="preserve"> </w:t>
            </w:r>
            <w:r w:rsidRPr="00E80470">
              <w:rPr>
                <w:rFonts w:ascii="Times New Roman" w:hAnsi="Times New Roman"/>
                <w:sz w:val="24"/>
                <w:szCs w:val="28"/>
              </w:rPr>
              <w:t>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E80470">
              <w:rPr>
                <w:rFonts w:ascii="Times New Roman" w:hAnsi="Times New Roman"/>
                <w:sz w:val="24"/>
                <w:szCs w:val="28"/>
              </w:rPr>
              <w:t>нравственного самосознания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5E00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0E61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776D5234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6679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FA22" w14:textId="77777777" w:rsidR="00A9622E" w:rsidRPr="006318F2" w:rsidRDefault="00E80470" w:rsidP="00E80470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80470">
              <w:rPr>
                <w:rFonts w:ascii="Times New Roman" w:hAnsi="Times New Roman"/>
                <w:sz w:val="24"/>
                <w:szCs w:val="28"/>
              </w:rPr>
              <w:t>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E80470">
              <w:rPr>
                <w:rFonts w:ascii="Times New Roman" w:hAnsi="Times New Roman"/>
                <w:sz w:val="24"/>
                <w:szCs w:val="28"/>
              </w:rPr>
              <w:t>нравственные ориентиры социальных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E3D0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66E6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7B9C1261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8E20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3792" w14:textId="77777777" w:rsidR="00A9622E" w:rsidRPr="006318F2" w:rsidRDefault="00E80470" w:rsidP="00E80470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80470">
              <w:rPr>
                <w:rFonts w:ascii="Times New Roman" w:hAnsi="Times New Roman"/>
                <w:sz w:val="24"/>
                <w:szCs w:val="28"/>
              </w:rPr>
              <w:t>Гуманизм как сущностная характеристика духовно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E80470">
              <w:rPr>
                <w:rFonts w:ascii="Times New Roman" w:hAnsi="Times New Roman"/>
                <w:sz w:val="24"/>
                <w:szCs w:val="28"/>
              </w:rPr>
              <w:t>нравственной культуры народов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9CA1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95FF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41BD350E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FCAA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CF1D" w14:textId="77777777" w:rsidR="00A9622E" w:rsidRPr="006318F2" w:rsidRDefault="00E80470" w:rsidP="00E80470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80470">
              <w:rPr>
                <w:rFonts w:ascii="Times New Roman" w:hAnsi="Times New Roman"/>
                <w:sz w:val="24"/>
                <w:szCs w:val="28"/>
              </w:rPr>
              <w:t>Социальные профессии; их важность для сохранения духовно</w:t>
            </w:r>
            <w:r w:rsidR="002B1C27">
              <w:rPr>
                <w:rFonts w:ascii="Times New Roman" w:hAnsi="Times New Roman"/>
                <w:sz w:val="24"/>
                <w:szCs w:val="28"/>
              </w:rPr>
              <w:t>-</w:t>
            </w:r>
            <w:r w:rsidRPr="00E80470">
              <w:rPr>
                <w:rFonts w:ascii="Times New Roman" w:hAnsi="Times New Roman"/>
                <w:sz w:val="24"/>
                <w:szCs w:val="28"/>
              </w:rPr>
              <w:t>нравственного облика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5EB4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110E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444128C9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3461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BFF" w14:textId="77777777" w:rsidR="00A9622E" w:rsidRPr="006318F2" w:rsidRDefault="002B1C27" w:rsidP="002B1C2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Выдающиеся благотворители в истории.</w:t>
            </w:r>
            <w:r w:rsidR="00850F4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B1C27">
              <w:rPr>
                <w:rFonts w:ascii="Times New Roman" w:hAnsi="Times New Roman"/>
                <w:sz w:val="24"/>
                <w:szCs w:val="28"/>
              </w:rPr>
              <w:t>Благотворительность</w:t>
            </w:r>
            <w:r w:rsidR="00850F4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2B1C27">
              <w:rPr>
                <w:rFonts w:ascii="Times New Roman" w:hAnsi="Times New Roman"/>
                <w:sz w:val="24"/>
                <w:szCs w:val="28"/>
              </w:rPr>
              <w:t>как нравственный долг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C64C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4872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1ACFC1BD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8C07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9652" w14:textId="77777777" w:rsidR="002B1C27" w:rsidRPr="002B1C27" w:rsidRDefault="002B1C27" w:rsidP="002B1C2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 xml:space="preserve">Выдающиеся учёные России. Наука как источник </w:t>
            </w:r>
          </w:p>
          <w:p w14:paraId="3FF1C751" w14:textId="77777777" w:rsidR="00A9622E" w:rsidRPr="006318F2" w:rsidRDefault="002B1C27" w:rsidP="002B1C2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социального и духовного прогресса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E1C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6049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13E1D560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34BF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4900" w14:textId="77777777" w:rsidR="00A9622E" w:rsidRPr="006318F2" w:rsidRDefault="002B1C27" w:rsidP="002B1C2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 xml:space="preserve">Моя профессия </w:t>
            </w:r>
            <w:r w:rsidR="00850F47">
              <w:rPr>
                <w:rFonts w:ascii="Times New Roman" w:hAnsi="Times New Roman"/>
                <w:sz w:val="24"/>
                <w:szCs w:val="28"/>
              </w:rPr>
              <w:t>(</w:t>
            </w:r>
            <w:r w:rsidRPr="002B1C27">
              <w:rPr>
                <w:rFonts w:ascii="Times New Roman" w:hAnsi="Times New Roman"/>
                <w:sz w:val="24"/>
                <w:szCs w:val="28"/>
              </w:rPr>
              <w:t>практическое занятие)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2EA9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E2F0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786C2685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8297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B5F8" w14:textId="77777777" w:rsidR="00A9622E" w:rsidRPr="006318F2" w:rsidRDefault="002B1C27" w:rsidP="0069050B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Гражданин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C024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DEC6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4294DAEF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BF4A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6735" w14:textId="77777777" w:rsidR="00A9622E" w:rsidRPr="006318F2" w:rsidRDefault="002B1C27" w:rsidP="0069050B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Патриотизм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042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69B2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A9622E" w:rsidRPr="006318F2" w14:paraId="067AE736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D3AC" w14:textId="77777777" w:rsidR="00A9622E" w:rsidRPr="006318F2" w:rsidRDefault="00A9622E" w:rsidP="006905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46F4" w14:textId="77777777" w:rsidR="00A9622E" w:rsidRPr="006318F2" w:rsidRDefault="002B1C27" w:rsidP="002B1C2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Защита Родины: подвиг или долг?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AD78" w14:textId="77777777" w:rsidR="00A9622E" w:rsidRPr="006318F2" w:rsidRDefault="00A9622E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C296" w14:textId="77777777" w:rsidR="00A9622E" w:rsidRPr="006318F2" w:rsidRDefault="00A9622E" w:rsidP="0069050B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850F47" w:rsidRPr="006318F2" w14:paraId="4A990201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B9B1" w14:textId="77777777" w:rsidR="00850F47" w:rsidRPr="006318F2" w:rsidRDefault="00850F47" w:rsidP="00850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822F" w14:textId="77777777" w:rsidR="00850F47" w:rsidRPr="002B1C27" w:rsidRDefault="00850F47" w:rsidP="00850F4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850F47">
              <w:rPr>
                <w:rFonts w:ascii="Times New Roman" w:hAnsi="Times New Roman"/>
                <w:sz w:val="24"/>
                <w:szCs w:val="28"/>
              </w:rPr>
              <w:t>Государство. Россия – наша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1879" w14:textId="77777777" w:rsidR="00850F47" w:rsidRPr="006318F2" w:rsidRDefault="00850F47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93CD" w14:textId="77777777" w:rsidR="00850F47" w:rsidRPr="006318F2" w:rsidRDefault="00850F47" w:rsidP="00850F4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850F47" w:rsidRPr="006318F2" w14:paraId="450E3F1B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4BB" w14:textId="77777777" w:rsidR="00850F47" w:rsidRPr="006318F2" w:rsidRDefault="00850F47" w:rsidP="00850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5800" w14:textId="77777777" w:rsidR="00850F47" w:rsidRPr="006318F2" w:rsidRDefault="00850F47" w:rsidP="00850F4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Гражданская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Pr="002B1C27">
              <w:rPr>
                <w:rFonts w:ascii="Times New Roman" w:hAnsi="Times New Roman"/>
                <w:sz w:val="24"/>
                <w:szCs w:val="28"/>
              </w:rPr>
              <w:t>Идентичность (практическое занятие)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F1C3" w14:textId="77777777" w:rsidR="00850F47" w:rsidRPr="006318F2" w:rsidRDefault="00850F47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7FAF" w14:textId="77777777" w:rsidR="00850F47" w:rsidRPr="006318F2" w:rsidRDefault="00850F47" w:rsidP="00850F4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850F47" w:rsidRPr="006318F2" w14:paraId="6FDC7E48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C32D" w14:textId="77777777" w:rsidR="00850F47" w:rsidRDefault="00850F47" w:rsidP="00850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836B" w14:textId="77777777" w:rsidR="00850F47" w:rsidRPr="006318F2" w:rsidRDefault="00850F47" w:rsidP="00850F4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Моя школа и мой класс (практическое занятие)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7332" w14:textId="77777777" w:rsidR="00850F47" w:rsidRPr="006318F2" w:rsidRDefault="00850F47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80B" w14:textId="77777777" w:rsidR="00850F47" w:rsidRPr="006318F2" w:rsidRDefault="00850F47" w:rsidP="00850F4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850F47" w:rsidRPr="00E257FC" w14:paraId="76E5491E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8A83" w14:textId="77777777" w:rsidR="00850F47" w:rsidRPr="006318F2" w:rsidRDefault="00850F47" w:rsidP="00850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B542" w14:textId="77777777" w:rsidR="00850F47" w:rsidRPr="006318F2" w:rsidRDefault="00850F47" w:rsidP="00850F4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Человек: какой он? (практическое занятие)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6D96" w14:textId="77777777" w:rsidR="00850F47" w:rsidRPr="006318F2" w:rsidRDefault="00850F47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C758" w14:textId="77777777" w:rsidR="00850F47" w:rsidRPr="006318F2" w:rsidRDefault="00850F47" w:rsidP="00850F4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850F47" w:rsidRPr="00E257FC" w14:paraId="2D4AF6FA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EF0C" w14:textId="77777777" w:rsidR="00850F47" w:rsidRDefault="00850F47" w:rsidP="00850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BC0" w14:textId="7BBFAFD9" w:rsidR="00850F47" w:rsidRPr="006318F2" w:rsidRDefault="00850F47" w:rsidP="00850F4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2B1C27">
              <w:rPr>
                <w:rFonts w:ascii="Times New Roman" w:hAnsi="Times New Roman"/>
                <w:sz w:val="24"/>
                <w:szCs w:val="28"/>
              </w:rPr>
              <w:t>Человек и культура (проект)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AEA" w14:textId="77777777" w:rsidR="00850F47" w:rsidRPr="006318F2" w:rsidRDefault="00850F47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57B7" w14:textId="77777777" w:rsidR="00850F47" w:rsidRPr="006318F2" w:rsidRDefault="00850F47" w:rsidP="00850F4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850F47" w:rsidRPr="00E257FC" w14:paraId="7C544DE1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316" w14:textId="77777777" w:rsidR="00850F47" w:rsidRDefault="00850F47" w:rsidP="00850F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8AA8" w14:textId="77777777" w:rsidR="00850F47" w:rsidRPr="00E257FC" w:rsidRDefault="00850F47" w:rsidP="00850F47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8"/>
              </w:rPr>
            </w:pPr>
            <w:r w:rsidRPr="00E257FC">
              <w:rPr>
                <w:rFonts w:ascii="Times New Roman" w:hAnsi="Times New Roman"/>
                <w:sz w:val="24"/>
                <w:szCs w:val="28"/>
              </w:rPr>
              <w:t xml:space="preserve">Обобщение и повторение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3CCE" w14:textId="77777777" w:rsidR="00850F47" w:rsidRPr="006318F2" w:rsidRDefault="00850F47" w:rsidP="000F4E50">
            <w:pPr>
              <w:tabs>
                <w:tab w:val="left" w:pos="3090"/>
              </w:tabs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6249" w14:textId="77777777" w:rsidR="00850F47" w:rsidRPr="006318F2" w:rsidRDefault="00850F47" w:rsidP="00850F47">
            <w:pPr>
              <w:tabs>
                <w:tab w:val="left" w:pos="3090"/>
              </w:tabs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6318F2">
              <w:rPr>
                <w:rFonts w:ascii="Times New Roman" w:hAnsi="Times New Roman"/>
                <w:iCs/>
                <w:sz w:val="24"/>
                <w:szCs w:val="28"/>
              </w:rPr>
              <w:t>презентация</w:t>
            </w:r>
          </w:p>
        </w:tc>
      </w:tr>
      <w:tr w:rsidR="00850F47" w:rsidRPr="006318F2" w14:paraId="2B1C2D80" w14:textId="77777777" w:rsidTr="000F4E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A447" w14:textId="77777777" w:rsidR="00850F47" w:rsidRPr="006318F2" w:rsidRDefault="00850F47" w:rsidP="00850F47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153B" w14:textId="77777777" w:rsidR="00850F47" w:rsidRPr="006318F2" w:rsidRDefault="00850F47" w:rsidP="00850F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1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3F52" w14:textId="77777777" w:rsidR="00850F47" w:rsidRPr="006318F2" w:rsidRDefault="00850F47" w:rsidP="000F4E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D9D3" w14:textId="77777777" w:rsidR="00850F47" w:rsidRPr="006318F2" w:rsidRDefault="00850F47" w:rsidP="00850F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A0F816B" w14:textId="77777777" w:rsidR="000F4E50" w:rsidRDefault="00E56758" w:rsidP="00E56758">
      <w:pPr>
        <w:spacing w:after="20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</w:t>
      </w:r>
    </w:p>
    <w:p w14:paraId="61680A69" w14:textId="77777777" w:rsidR="009A3754" w:rsidRPr="009A3754" w:rsidRDefault="009A3754" w:rsidP="009A3754">
      <w:pPr>
        <w:pStyle w:val="1"/>
        <w:tabs>
          <w:tab w:val="left" w:pos="8931"/>
        </w:tabs>
        <w:spacing w:before="0"/>
        <w:ind w:right="89"/>
        <w:rPr>
          <w:rFonts w:ascii="Times New Roman" w:hAnsi="Times New Roman"/>
          <w:color w:val="auto"/>
          <w:sz w:val="24"/>
          <w:szCs w:val="24"/>
          <w:lang w:val="ru-RU"/>
        </w:rPr>
      </w:pPr>
      <w:r w:rsidRPr="009A3754">
        <w:rPr>
          <w:rFonts w:ascii="Times New Roman" w:hAnsi="Times New Roman"/>
          <w:color w:val="auto"/>
          <w:sz w:val="24"/>
          <w:szCs w:val="24"/>
          <w:lang w:val="ru-RU"/>
        </w:rPr>
        <w:t>ЦИФРОВЫЕ ОБРАЗОВАТЕЛЬНЫЕ РЕСУРСЫ И РЕСУРСЫ СЕТИ</w:t>
      </w:r>
      <w:r w:rsidRPr="009A3754">
        <w:rPr>
          <w:rFonts w:ascii="Times New Roman" w:hAnsi="Times New Roman"/>
          <w:color w:val="auto"/>
          <w:spacing w:val="-67"/>
          <w:sz w:val="24"/>
          <w:szCs w:val="24"/>
          <w:lang w:val="ru-RU"/>
        </w:rPr>
        <w:t xml:space="preserve"> </w:t>
      </w:r>
      <w:r w:rsidRPr="009A3754">
        <w:rPr>
          <w:rFonts w:ascii="Times New Roman" w:hAnsi="Times New Roman"/>
          <w:color w:val="auto"/>
          <w:sz w:val="24"/>
          <w:szCs w:val="24"/>
          <w:lang w:val="ru-RU"/>
        </w:rPr>
        <w:t>ИНТЕРНЕТ</w:t>
      </w:r>
    </w:p>
    <w:p w14:paraId="6F643F2D" w14:textId="77777777" w:rsidR="009A3754" w:rsidRPr="009A3754" w:rsidRDefault="009A3754" w:rsidP="009A375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9A3754">
        <w:rPr>
          <w:rFonts w:ascii="Times New Roman" w:hAnsi="Times New Roman"/>
          <w:sz w:val="24"/>
          <w:szCs w:val="24"/>
          <w:lang w:val="ru-RU"/>
        </w:rPr>
        <w:t>- РЭШ</w:t>
      </w:r>
      <w:r w:rsidRPr="009A3754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hyperlink r:id="rId6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resh</w:t>
        </w:r>
        <w:proofErr w:type="spellEnd"/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edu</w:t>
        </w:r>
        <w:proofErr w:type="spellEnd"/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9A375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3D883CD" w14:textId="77777777" w:rsidR="009A3754" w:rsidRPr="009A3754" w:rsidRDefault="009A3754" w:rsidP="009A375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9A3754">
        <w:rPr>
          <w:rFonts w:ascii="Times New Roman" w:hAnsi="Times New Roman"/>
          <w:sz w:val="24"/>
          <w:szCs w:val="24"/>
          <w:lang w:val="ru-RU"/>
        </w:rPr>
        <w:t>- Библиотека</w:t>
      </w:r>
      <w:r w:rsidRPr="009A3754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9A3754">
        <w:rPr>
          <w:rFonts w:ascii="Times New Roman" w:hAnsi="Times New Roman"/>
          <w:sz w:val="24"/>
          <w:szCs w:val="24"/>
          <w:lang w:val="ru-RU"/>
        </w:rPr>
        <w:t>ЦОК</w:t>
      </w:r>
      <w:r w:rsidRPr="009A3754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hyperlink r:id="rId7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edsoo</w:t>
        </w:r>
        <w:proofErr w:type="spellEnd"/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9A375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4454363" w14:textId="77777777" w:rsidR="009A3754" w:rsidRPr="009A3754" w:rsidRDefault="009A3754" w:rsidP="009A375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9A3754">
        <w:rPr>
          <w:rFonts w:ascii="Times New Roman" w:hAnsi="Times New Roman"/>
          <w:sz w:val="24"/>
          <w:szCs w:val="24"/>
          <w:lang w:val="ru-RU"/>
        </w:rPr>
        <w:t>- Дистанционное</w:t>
      </w:r>
      <w:r w:rsidRPr="009A3754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9A3754">
        <w:rPr>
          <w:rFonts w:ascii="Times New Roman" w:hAnsi="Times New Roman"/>
          <w:sz w:val="24"/>
          <w:szCs w:val="24"/>
          <w:lang w:val="ru-RU"/>
        </w:rPr>
        <w:t>образование</w:t>
      </w:r>
      <w:r w:rsidRPr="009A3754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9A3754">
        <w:rPr>
          <w:rFonts w:ascii="Times New Roman" w:hAnsi="Times New Roman"/>
          <w:sz w:val="24"/>
          <w:szCs w:val="24"/>
          <w:lang w:val="ru-RU"/>
        </w:rPr>
        <w:t>для</w:t>
      </w:r>
      <w:r w:rsidRPr="009A3754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9A3754">
        <w:rPr>
          <w:rFonts w:ascii="Times New Roman" w:hAnsi="Times New Roman"/>
          <w:sz w:val="24"/>
          <w:szCs w:val="24"/>
          <w:lang w:val="ru-RU"/>
        </w:rPr>
        <w:t>школьников</w:t>
      </w:r>
      <w:r w:rsidRPr="009A3754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hyperlink r:id="rId8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uchi</w:t>
        </w:r>
        <w:proofErr w:type="spellEnd"/>
        <w:r w:rsidRPr="009A3754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9A3754">
        <w:rPr>
          <w:rFonts w:ascii="Times New Roman" w:hAnsi="Times New Roman"/>
          <w:sz w:val="24"/>
          <w:szCs w:val="24"/>
          <w:lang w:val="ru-RU"/>
        </w:rPr>
        <w:t xml:space="preserve"> /</w:t>
      </w:r>
    </w:p>
    <w:p w14:paraId="5A0CDE82" w14:textId="77777777" w:rsidR="009A3754" w:rsidRPr="009A3754" w:rsidRDefault="009A3754" w:rsidP="009A3754">
      <w:pPr>
        <w:ind w:left="119" w:right="119" w:hanging="119"/>
        <w:rPr>
          <w:rFonts w:ascii="Times New Roman" w:hAnsi="Times New Roman"/>
          <w:b/>
          <w:color w:val="1A1A1A"/>
          <w:highlight w:val="white"/>
          <w:lang w:val="ru-RU"/>
        </w:rPr>
      </w:pPr>
    </w:p>
    <w:p w14:paraId="3AC0FA9E" w14:textId="77777777" w:rsidR="009A3754" w:rsidRPr="009A3754" w:rsidRDefault="009A3754" w:rsidP="009A375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iCs/>
          <w:sz w:val="24"/>
          <w:szCs w:val="28"/>
          <w:lang w:val="ru-RU"/>
        </w:rPr>
      </w:pPr>
      <w:r w:rsidRPr="009A3754">
        <w:rPr>
          <w:rFonts w:ascii="Times New Roman" w:hAnsi="Times New Roman"/>
          <w:bCs/>
          <w:iCs/>
          <w:sz w:val="24"/>
          <w:szCs w:val="28"/>
          <w:lang w:val="ru-RU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9A3754">
        <w:rPr>
          <w:rFonts w:ascii="Times New Roman" w:hAnsi="Times New Roman"/>
          <w:bCs/>
          <w:iCs/>
          <w:sz w:val="24"/>
          <w:szCs w:val="28"/>
          <w:lang w:val="ru-RU"/>
        </w:rPr>
        <w:t>оценки  выставляются</w:t>
      </w:r>
      <w:proofErr w:type="gramEnd"/>
      <w:r w:rsidRPr="009A3754">
        <w:rPr>
          <w:rFonts w:ascii="Times New Roman" w:hAnsi="Times New Roman"/>
          <w:bCs/>
          <w:iCs/>
          <w:sz w:val="24"/>
          <w:szCs w:val="28"/>
          <w:lang w:val="ru-RU"/>
        </w:rPr>
        <w:t xml:space="preserve">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7"/>
        <w:gridCol w:w="4080"/>
      </w:tblGrid>
      <w:tr w:rsidR="009A3754" w:rsidRPr="00DE48A5" w14:paraId="1C1FF4BA" w14:textId="77777777" w:rsidTr="00964F71">
        <w:tc>
          <w:tcPr>
            <w:tcW w:w="5076" w:type="dxa"/>
          </w:tcPr>
          <w:p w14:paraId="185B5C03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12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балльная</w:t>
            </w:r>
            <w:proofErr w:type="spellEnd"/>
            <w:r w:rsidRPr="00DE48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система</w:t>
            </w:r>
            <w:proofErr w:type="spellEnd"/>
          </w:p>
        </w:tc>
        <w:tc>
          <w:tcPr>
            <w:tcW w:w="4167" w:type="dxa"/>
          </w:tcPr>
          <w:p w14:paraId="03E5A60D" w14:textId="77777777" w:rsidR="009A3754" w:rsidRPr="00DE48A5" w:rsidRDefault="009A3754" w:rsidP="00964F71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5-балльная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традиционная</w:t>
            </w:r>
            <w:proofErr w:type="spellEnd"/>
          </w:p>
        </w:tc>
      </w:tr>
      <w:tr w:rsidR="009A3754" w:rsidRPr="00DE48A5" w14:paraId="1AB40A05" w14:textId="77777777" w:rsidTr="00964F71">
        <w:tc>
          <w:tcPr>
            <w:tcW w:w="5076" w:type="dxa"/>
          </w:tcPr>
          <w:p w14:paraId="10FC394C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7" w:type="dxa"/>
          </w:tcPr>
          <w:p w14:paraId="372ED527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A3754" w:rsidRPr="00DE48A5" w14:paraId="416B924F" w14:textId="77777777" w:rsidTr="00964F71">
        <w:tc>
          <w:tcPr>
            <w:tcW w:w="5076" w:type="dxa"/>
          </w:tcPr>
          <w:p w14:paraId="07F114EC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7" w:type="dxa"/>
            <w:vMerge w:val="restart"/>
          </w:tcPr>
          <w:p w14:paraId="46BC5091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9A3754" w:rsidRPr="00DE48A5" w14:paraId="5D2A70E8" w14:textId="77777777" w:rsidTr="00964F71">
        <w:tc>
          <w:tcPr>
            <w:tcW w:w="5076" w:type="dxa"/>
          </w:tcPr>
          <w:p w14:paraId="56D8AD0D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5173A915" w14:textId="77777777" w:rsidR="009A3754" w:rsidRPr="00DE48A5" w:rsidRDefault="009A3754" w:rsidP="00964F7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A3754" w:rsidRPr="00DE48A5" w14:paraId="58E2F39A" w14:textId="77777777" w:rsidTr="00964F71">
        <w:tc>
          <w:tcPr>
            <w:tcW w:w="5076" w:type="dxa"/>
          </w:tcPr>
          <w:p w14:paraId="403A4BCC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167" w:type="dxa"/>
            <w:vMerge w:val="restart"/>
          </w:tcPr>
          <w:p w14:paraId="177AB0F2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9A3754" w:rsidRPr="00DE48A5" w14:paraId="5864F19A" w14:textId="77777777" w:rsidTr="00964F71">
        <w:tc>
          <w:tcPr>
            <w:tcW w:w="5076" w:type="dxa"/>
          </w:tcPr>
          <w:p w14:paraId="15A843EC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73427A91" w14:textId="77777777" w:rsidR="009A3754" w:rsidRPr="00DE48A5" w:rsidRDefault="009A3754" w:rsidP="00964F7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A3754" w:rsidRPr="00DE48A5" w14:paraId="696DA413" w14:textId="77777777" w:rsidTr="00964F71">
        <w:tc>
          <w:tcPr>
            <w:tcW w:w="5076" w:type="dxa"/>
          </w:tcPr>
          <w:p w14:paraId="33959490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0C711635" w14:textId="77777777" w:rsidR="009A3754" w:rsidRPr="00DE48A5" w:rsidRDefault="009A3754" w:rsidP="00964F7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A3754" w:rsidRPr="00DE48A5" w14:paraId="2BF224E7" w14:textId="77777777" w:rsidTr="00964F71">
        <w:tc>
          <w:tcPr>
            <w:tcW w:w="5076" w:type="dxa"/>
          </w:tcPr>
          <w:p w14:paraId="2E3C6F47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67" w:type="dxa"/>
            <w:vMerge w:val="restart"/>
          </w:tcPr>
          <w:p w14:paraId="5F85D2BA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9A3754" w:rsidRPr="00DE48A5" w14:paraId="425C5F4A" w14:textId="77777777" w:rsidTr="00964F71">
        <w:tc>
          <w:tcPr>
            <w:tcW w:w="5076" w:type="dxa"/>
          </w:tcPr>
          <w:p w14:paraId="037E8B03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28A7A472" w14:textId="77777777" w:rsidR="009A3754" w:rsidRPr="00DE48A5" w:rsidRDefault="009A3754" w:rsidP="00964F7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A3754" w:rsidRPr="00DE48A5" w14:paraId="7403329D" w14:textId="77777777" w:rsidTr="00964F71">
        <w:tc>
          <w:tcPr>
            <w:tcW w:w="5076" w:type="dxa"/>
          </w:tcPr>
          <w:p w14:paraId="6CC0645C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2BD70C64" w14:textId="77777777" w:rsidR="009A3754" w:rsidRPr="00DE48A5" w:rsidRDefault="009A3754" w:rsidP="00964F7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A3754" w:rsidRPr="00DE48A5" w14:paraId="0AA9AFA9" w14:textId="77777777" w:rsidTr="00964F71">
        <w:tc>
          <w:tcPr>
            <w:tcW w:w="5076" w:type="dxa"/>
          </w:tcPr>
          <w:p w14:paraId="39B9AC85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67" w:type="dxa"/>
            <w:vMerge w:val="restart"/>
          </w:tcPr>
          <w:p w14:paraId="231C2AFB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9A3754" w:rsidRPr="00DE48A5" w14:paraId="4FB95F5F" w14:textId="77777777" w:rsidTr="00964F71">
        <w:tc>
          <w:tcPr>
            <w:tcW w:w="5076" w:type="dxa"/>
          </w:tcPr>
          <w:p w14:paraId="2AC49D05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53C88C40" w14:textId="77777777" w:rsidR="009A3754" w:rsidRPr="00DE48A5" w:rsidRDefault="009A3754" w:rsidP="00964F71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A3754" w:rsidRPr="00DE48A5" w14:paraId="6BB72686" w14:textId="77777777" w:rsidTr="00964F71">
        <w:tc>
          <w:tcPr>
            <w:tcW w:w="5076" w:type="dxa"/>
          </w:tcPr>
          <w:p w14:paraId="158C9D7A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167" w:type="dxa"/>
            <w:vMerge/>
          </w:tcPr>
          <w:p w14:paraId="4E81FC41" w14:textId="77777777" w:rsidR="009A3754" w:rsidRPr="00DE48A5" w:rsidRDefault="009A3754" w:rsidP="00964F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6C4DC582" w14:textId="77777777" w:rsidR="009A3754" w:rsidRPr="00A249B8" w:rsidRDefault="009A3754" w:rsidP="009A3754">
      <w:pPr>
        <w:ind w:left="120"/>
        <w:rPr>
          <w:sz w:val="24"/>
          <w:szCs w:val="24"/>
        </w:rPr>
      </w:pPr>
      <w:bookmarkStart w:id="3" w:name="block-22291080"/>
    </w:p>
    <w:bookmarkEnd w:id="3"/>
    <w:p w14:paraId="7E9EFC8A" w14:textId="77777777" w:rsidR="009A3754" w:rsidRPr="00970DEF" w:rsidRDefault="009A3754" w:rsidP="009A3754"/>
    <w:p w14:paraId="344B4520" w14:textId="77777777" w:rsidR="009A3754" w:rsidRPr="00BE6358" w:rsidRDefault="009A3754" w:rsidP="009A3754"/>
    <w:p w14:paraId="6BD2D9E0" w14:textId="555BA7C0" w:rsidR="00850F47" w:rsidRDefault="00850F47">
      <w:pP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</w:pPr>
    </w:p>
    <w:sectPr w:rsidR="00850F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30AD"/>
    <w:multiLevelType w:val="multilevel"/>
    <w:tmpl w:val="2A4E7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BE2C98"/>
    <w:multiLevelType w:val="multilevel"/>
    <w:tmpl w:val="038C5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F45B0"/>
    <w:multiLevelType w:val="multilevel"/>
    <w:tmpl w:val="71E00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7C15E4"/>
    <w:multiLevelType w:val="multilevel"/>
    <w:tmpl w:val="FA0675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45D55"/>
    <w:multiLevelType w:val="multilevel"/>
    <w:tmpl w:val="A9304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03F35"/>
    <w:multiLevelType w:val="multilevel"/>
    <w:tmpl w:val="1EA62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060741"/>
    <w:multiLevelType w:val="multilevel"/>
    <w:tmpl w:val="ED58D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E75132"/>
    <w:multiLevelType w:val="multilevel"/>
    <w:tmpl w:val="81200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C6243FE"/>
    <w:multiLevelType w:val="multilevel"/>
    <w:tmpl w:val="3F10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8A78B7"/>
    <w:multiLevelType w:val="multilevel"/>
    <w:tmpl w:val="925C3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867FD"/>
    <w:multiLevelType w:val="multilevel"/>
    <w:tmpl w:val="5D1C7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AD0877"/>
    <w:multiLevelType w:val="multilevel"/>
    <w:tmpl w:val="E682B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E92A0C"/>
    <w:multiLevelType w:val="multilevel"/>
    <w:tmpl w:val="B308E4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0F30CF"/>
    <w:multiLevelType w:val="multilevel"/>
    <w:tmpl w:val="55D40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192453"/>
    <w:multiLevelType w:val="multilevel"/>
    <w:tmpl w:val="9AC4E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8576AC"/>
    <w:multiLevelType w:val="multilevel"/>
    <w:tmpl w:val="DE84E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7300D74"/>
    <w:multiLevelType w:val="multilevel"/>
    <w:tmpl w:val="9614E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A6116B"/>
    <w:multiLevelType w:val="multilevel"/>
    <w:tmpl w:val="E410F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D7385E"/>
    <w:multiLevelType w:val="multilevel"/>
    <w:tmpl w:val="68587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353879"/>
    <w:multiLevelType w:val="multilevel"/>
    <w:tmpl w:val="8604A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C56AEC"/>
    <w:multiLevelType w:val="multilevel"/>
    <w:tmpl w:val="38269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463937"/>
    <w:multiLevelType w:val="multilevel"/>
    <w:tmpl w:val="7C1E0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43208D"/>
    <w:multiLevelType w:val="multilevel"/>
    <w:tmpl w:val="FE742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D01E18"/>
    <w:multiLevelType w:val="multilevel"/>
    <w:tmpl w:val="4B4AA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F37E6A"/>
    <w:multiLevelType w:val="multilevel"/>
    <w:tmpl w:val="D8CA6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F95D7F"/>
    <w:multiLevelType w:val="multilevel"/>
    <w:tmpl w:val="289C6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FD01EB"/>
    <w:multiLevelType w:val="multilevel"/>
    <w:tmpl w:val="77F6A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91730D"/>
    <w:multiLevelType w:val="multilevel"/>
    <w:tmpl w:val="2A22B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8B6020"/>
    <w:multiLevelType w:val="multilevel"/>
    <w:tmpl w:val="0C2EC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E148D5"/>
    <w:multiLevelType w:val="multilevel"/>
    <w:tmpl w:val="8EB40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78500A"/>
    <w:multiLevelType w:val="multilevel"/>
    <w:tmpl w:val="87F8C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E3155D"/>
    <w:multiLevelType w:val="multilevel"/>
    <w:tmpl w:val="6C5C9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59089B"/>
    <w:multiLevelType w:val="multilevel"/>
    <w:tmpl w:val="CA129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9423ED"/>
    <w:multiLevelType w:val="multilevel"/>
    <w:tmpl w:val="DA6CD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C46F12"/>
    <w:multiLevelType w:val="multilevel"/>
    <w:tmpl w:val="B7305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76571F"/>
    <w:multiLevelType w:val="multilevel"/>
    <w:tmpl w:val="32124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B810EF"/>
    <w:multiLevelType w:val="multilevel"/>
    <w:tmpl w:val="B4A0E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CB7E72"/>
    <w:multiLevelType w:val="multilevel"/>
    <w:tmpl w:val="6F08F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8"/>
  </w:num>
  <w:num w:numId="5">
    <w:abstractNumId w:val="6"/>
  </w:num>
  <w:num w:numId="6">
    <w:abstractNumId w:val="32"/>
  </w:num>
  <w:num w:numId="7">
    <w:abstractNumId w:val="34"/>
  </w:num>
  <w:num w:numId="8">
    <w:abstractNumId w:val="12"/>
  </w:num>
  <w:num w:numId="9">
    <w:abstractNumId w:val="28"/>
  </w:num>
  <w:num w:numId="10">
    <w:abstractNumId w:val="22"/>
  </w:num>
  <w:num w:numId="11">
    <w:abstractNumId w:val="2"/>
  </w:num>
  <w:num w:numId="12">
    <w:abstractNumId w:val="3"/>
  </w:num>
  <w:num w:numId="13">
    <w:abstractNumId w:val="17"/>
  </w:num>
  <w:num w:numId="14">
    <w:abstractNumId w:val="14"/>
  </w:num>
  <w:num w:numId="15">
    <w:abstractNumId w:val="5"/>
  </w:num>
  <w:num w:numId="16">
    <w:abstractNumId w:val="23"/>
  </w:num>
  <w:num w:numId="17">
    <w:abstractNumId w:val="13"/>
  </w:num>
  <w:num w:numId="18">
    <w:abstractNumId w:val="1"/>
  </w:num>
  <w:num w:numId="19">
    <w:abstractNumId w:val="15"/>
  </w:num>
  <w:num w:numId="20">
    <w:abstractNumId w:val="36"/>
  </w:num>
  <w:num w:numId="21">
    <w:abstractNumId w:val="25"/>
  </w:num>
  <w:num w:numId="22">
    <w:abstractNumId w:val="19"/>
  </w:num>
  <w:num w:numId="23">
    <w:abstractNumId w:val="27"/>
  </w:num>
  <w:num w:numId="24">
    <w:abstractNumId w:val="16"/>
  </w:num>
  <w:num w:numId="25">
    <w:abstractNumId w:val="35"/>
  </w:num>
  <w:num w:numId="26">
    <w:abstractNumId w:val="33"/>
  </w:num>
  <w:num w:numId="27">
    <w:abstractNumId w:val="21"/>
  </w:num>
  <w:num w:numId="28">
    <w:abstractNumId w:val="37"/>
  </w:num>
  <w:num w:numId="29">
    <w:abstractNumId w:val="8"/>
  </w:num>
  <w:num w:numId="30">
    <w:abstractNumId w:val="29"/>
  </w:num>
  <w:num w:numId="31">
    <w:abstractNumId w:val="9"/>
  </w:num>
  <w:num w:numId="32">
    <w:abstractNumId w:val="30"/>
  </w:num>
  <w:num w:numId="33">
    <w:abstractNumId w:val="26"/>
  </w:num>
  <w:num w:numId="34">
    <w:abstractNumId w:val="11"/>
  </w:num>
  <w:num w:numId="35">
    <w:abstractNumId w:val="7"/>
  </w:num>
  <w:num w:numId="36">
    <w:abstractNumId w:val="24"/>
  </w:num>
  <w:num w:numId="37">
    <w:abstractNumId w:val="4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D3"/>
    <w:rsid w:val="00082215"/>
    <w:rsid w:val="000F4E50"/>
    <w:rsid w:val="00103F63"/>
    <w:rsid w:val="001814C2"/>
    <w:rsid w:val="0023476A"/>
    <w:rsid w:val="002B1C27"/>
    <w:rsid w:val="00394FF5"/>
    <w:rsid w:val="00412A32"/>
    <w:rsid w:val="00435DF7"/>
    <w:rsid w:val="004558F2"/>
    <w:rsid w:val="00497148"/>
    <w:rsid w:val="004D10BF"/>
    <w:rsid w:val="004E4560"/>
    <w:rsid w:val="005063B4"/>
    <w:rsid w:val="00560A82"/>
    <w:rsid w:val="005C743F"/>
    <w:rsid w:val="006318F2"/>
    <w:rsid w:val="006861DF"/>
    <w:rsid w:val="0069050B"/>
    <w:rsid w:val="006D786C"/>
    <w:rsid w:val="007374A4"/>
    <w:rsid w:val="0074341E"/>
    <w:rsid w:val="007F50C5"/>
    <w:rsid w:val="008052D8"/>
    <w:rsid w:val="00834ED3"/>
    <w:rsid w:val="00850F47"/>
    <w:rsid w:val="00956EAC"/>
    <w:rsid w:val="009A3754"/>
    <w:rsid w:val="00A21F08"/>
    <w:rsid w:val="00A23EBD"/>
    <w:rsid w:val="00A43970"/>
    <w:rsid w:val="00A9622E"/>
    <w:rsid w:val="00BE27DF"/>
    <w:rsid w:val="00CA69A0"/>
    <w:rsid w:val="00CC1628"/>
    <w:rsid w:val="00D46B87"/>
    <w:rsid w:val="00E20195"/>
    <w:rsid w:val="00E257FC"/>
    <w:rsid w:val="00E56758"/>
    <w:rsid w:val="00E80470"/>
    <w:rsid w:val="00FA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A1B0"/>
  <w15:docId w15:val="{9B4D0AC0-8029-405A-AD53-EFCC5FFC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rPr>
      <w:b/>
      <w:bCs/>
      <w:color w:val="4472C4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6318F2"/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c"/>
    <w:uiPriority w:val="59"/>
    <w:rsid w:val="000F4E50"/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9A37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21</Pages>
  <Words>8885</Words>
  <Characters>50645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Гарифуллина</dc:creator>
  <cp:lastModifiedBy>Лилия Фагимовна</cp:lastModifiedBy>
  <cp:revision>23</cp:revision>
  <dcterms:created xsi:type="dcterms:W3CDTF">2024-01-18T19:14:00Z</dcterms:created>
  <dcterms:modified xsi:type="dcterms:W3CDTF">2024-02-04T18:41:00Z</dcterms:modified>
</cp:coreProperties>
</file>